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Муниципальное бюджетное  учреждение </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дополнительного образования </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«Киквидзенская  детская музыкальная школа»</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Дополнительная предпрофессиональная</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общеобразовательная программа в области музыкального искусства</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«духовые и ударные инструменты»</w:t>
      </w:r>
    </w:p>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p>
    <w:p w:rsidR="007F7E75" w:rsidRDefault="007F7E75" w:rsidP="007F7E75">
      <w:pPr>
        <w:spacing w:after="1654" w:line="317" w:lineRule="exact"/>
        <w:ind w:left="100"/>
        <w:jc w:val="center"/>
        <w:rPr>
          <w:rFonts w:ascii="Times New Roman" w:hAnsi="Times New Roman" w:cs="Times New Roman"/>
          <w:sz w:val="28"/>
          <w:szCs w:val="28"/>
        </w:rPr>
      </w:pPr>
      <w:r>
        <w:rPr>
          <w:rFonts w:ascii="Times New Roman" w:hAnsi="Times New Roman" w:cs="Times New Roman"/>
          <w:sz w:val="28"/>
          <w:szCs w:val="28"/>
        </w:rPr>
        <w:t>Предметная область ПО</w:t>
      </w:r>
      <w:r>
        <w:rPr>
          <w:rFonts w:ascii="Times New Roman" w:hAnsi="Times New Roman" w:cs="Times New Roman"/>
          <w:sz w:val="28"/>
          <w:szCs w:val="28"/>
          <w:shd w:val="clear" w:color="auto" w:fill="FFFFFF"/>
        </w:rPr>
        <w:t>.01.</w:t>
      </w:r>
      <w:r>
        <w:rPr>
          <w:rFonts w:ascii="Times New Roman" w:hAnsi="Times New Roman" w:cs="Times New Roman"/>
          <w:sz w:val="28"/>
          <w:szCs w:val="28"/>
        </w:rPr>
        <w:t xml:space="preserve"> МУЗЫКАЛЬНОЕ ИСПОЛНИТЕЛЬСТВО</w:t>
      </w:r>
    </w:p>
    <w:p w:rsidR="00DF17B8" w:rsidRPr="00DF17B8" w:rsidRDefault="00DF17B8" w:rsidP="00DF17B8">
      <w:pPr>
        <w:spacing w:after="0" w:line="317" w:lineRule="exact"/>
        <w:ind w:left="100"/>
        <w:jc w:val="center"/>
        <w:rPr>
          <w:rFonts w:ascii="Times New Roman" w:hAnsi="Times New Roman" w:cs="Times New Roman"/>
          <w:b/>
          <w:sz w:val="28"/>
          <w:szCs w:val="28"/>
        </w:rPr>
      </w:pPr>
      <w:r w:rsidRPr="00DF17B8">
        <w:rPr>
          <w:rFonts w:ascii="Times New Roman" w:hAnsi="Times New Roman" w:cs="Times New Roman"/>
          <w:b/>
          <w:sz w:val="28"/>
          <w:szCs w:val="28"/>
        </w:rPr>
        <w:t>УП.01</w:t>
      </w:r>
    </w:p>
    <w:p w:rsidR="007F7E75" w:rsidRDefault="007F7E75" w:rsidP="00DF17B8">
      <w:pPr>
        <w:spacing w:after="0" w:line="240" w:lineRule="auto"/>
        <w:jc w:val="center"/>
        <w:rPr>
          <w:rFonts w:ascii="Times New Roman" w:eastAsia="Arial Unicode MS" w:hAnsi="Times New Roman" w:cs="Times New Roman"/>
          <w:b/>
          <w:color w:val="000000"/>
          <w:sz w:val="52"/>
          <w:szCs w:val="52"/>
          <w:lang w:eastAsia="ru-RU"/>
        </w:rPr>
      </w:pPr>
      <w:r>
        <w:rPr>
          <w:rFonts w:ascii="Times New Roman" w:eastAsia="Arial Unicode MS" w:hAnsi="Times New Roman" w:cs="Times New Roman"/>
          <w:b/>
          <w:color w:val="000000"/>
          <w:sz w:val="52"/>
          <w:szCs w:val="52"/>
          <w:lang w:eastAsia="ru-RU"/>
        </w:rPr>
        <w:t xml:space="preserve">Специальность и чтение с листа </w:t>
      </w:r>
    </w:p>
    <w:p w:rsidR="007F7E75" w:rsidRDefault="007F7E75" w:rsidP="007F7E75">
      <w:pPr>
        <w:spacing w:after="0" w:line="240" w:lineRule="auto"/>
        <w:jc w:val="center"/>
        <w:rPr>
          <w:rFonts w:ascii="Times New Roman" w:eastAsia="Arial Unicode MS" w:hAnsi="Times New Roman" w:cs="Times New Roman"/>
          <w:b/>
          <w:color w:val="000000"/>
          <w:sz w:val="94"/>
          <w:szCs w:val="94"/>
          <w:lang w:eastAsia="ru-RU"/>
        </w:rPr>
      </w:pPr>
      <w:r>
        <w:rPr>
          <w:rFonts w:ascii="Times New Roman" w:eastAsia="Arial Unicode MS" w:hAnsi="Times New Roman" w:cs="Times New Roman"/>
          <w:b/>
          <w:color w:val="000000"/>
          <w:sz w:val="94"/>
          <w:szCs w:val="94"/>
          <w:lang w:eastAsia="ru-RU"/>
        </w:rPr>
        <w:t>Труба</w:t>
      </w:r>
    </w:p>
    <w:p w:rsidR="007F7E75" w:rsidRDefault="007F7E75" w:rsidP="007F7E75">
      <w:pPr>
        <w:spacing w:after="0" w:line="240" w:lineRule="auto"/>
        <w:jc w:val="center"/>
        <w:rPr>
          <w:rFonts w:ascii="Times New Roman" w:eastAsia="Arial Unicode MS" w:hAnsi="Times New Roman" w:cs="Times New Roman"/>
          <w:b/>
          <w:color w:val="000000"/>
          <w:sz w:val="94"/>
          <w:szCs w:val="94"/>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52"/>
          <w:szCs w:val="52"/>
          <w:lang w:eastAsia="ru-RU"/>
        </w:rPr>
      </w:pPr>
      <w:r>
        <w:rPr>
          <w:rFonts w:ascii="Times New Roman" w:eastAsia="Arial Unicode MS" w:hAnsi="Times New Roman" w:cs="Times New Roman"/>
          <w:b/>
          <w:color w:val="000000"/>
          <w:sz w:val="52"/>
          <w:szCs w:val="52"/>
          <w:lang w:eastAsia="ru-RU"/>
        </w:rPr>
        <w:t>(8 лет)</w:t>
      </w:r>
    </w:p>
    <w:p w:rsidR="007F7E75" w:rsidRDefault="007F7E75" w:rsidP="007F7E75">
      <w:pPr>
        <w:spacing w:after="0" w:line="240" w:lineRule="auto"/>
        <w:jc w:val="center"/>
        <w:rPr>
          <w:rFonts w:ascii="Times New Roman" w:eastAsia="Arial Unicode MS" w:hAnsi="Times New Roman" w:cs="Times New Roman"/>
          <w:b/>
          <w:color w:val="000000"/>
          <w:sz w:val="94"/>
          <w:szCs w:val="94"/>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b/>
          <w:color w:val="000000"/>
          <w:sz w:val="28"/>
          <w:szCs w:val="28"/>
          <w:lang w:eastAsia="ru-RU"/>
        </w:rPr>
      </w:pPr>
    </w:p>
    <w:p w:rsidR="007F7E75" w:rsidRDefault="007F7E75" w:rsidP="007F7E75">
      <w:pPr>
        <w:spacing w:after="0" w:line="240" w:lineRule="auto"/>
        <w:jc w:val="center"/>
        <w:rPr>
          <w:rFonts w:ascii="Times New Roman" w:eastAsia="Arial Unicode MS" w:hAnsi="Times New Roman" w:cs="Times New Roman"/>
          <w:color w:val="000000"/>
          <w:sz w:val="94"/>
          <w:szCs w:val="94"/>
          <w:lang w:eastAsia="ru-RU"/>
        </w:rPr>
      </w:pPr>
      <w:r>
        <w:rPr>
          <w:rFonts w:ascii="Times New Roman" w:eastAsia="Arial Unicode MS" w:hAnsi="Times New Roman" w:cs="Times New Roman"/>
          <w:color w:val="000000"/>
          <w:sz w:val="28"/>
          <w:szCs w:val="28"/>
          <w:lang w:eastAsia="ru-RU"/>
        </w:rPr>
        <w:t>ст. Преображенская</w:t>
      </w:r>
      <w:r>
        <w:rPr>
          <w:rFonts w:ascii="Times New Roman" w:eastAsia="Arial Unicode MS" w:hAnsi="Times New Roman" w:cs="Times New Roman"/>
          <w:color w:val="000000"/>
          <w:sz w:val="94"/>
          <w:szCs w:val="94"/>
          <w:lang w:eastAsia="ru-RU"/>
        </w:rPr>
        <w:t xml:space="preserve"> </w:t>
      </w:r>
    </w:p>
    <w:p w:rsidR="007F7E75" w:rsidRDefault="007F7E75" w:rsidP="007F7E75">
      <w:pPr>
        <w:pStyle w:val="a4"/>
        <w:shd w:val="clear" w:color="auto" w:fill="auto"/>
        <w:spacing w:before="0" w:line="260" w:lineRule="exact"/>
        <w:ind w:firstLine="0"/>
        <w:rPr>
          <w:rFonts w:ascii="Times New Roman" w:hAnsi="Times New Roman" w:cs="Times New Roman"/>
          <w:sz w:val="28"/>
          <w:szCs w:val="28"/>
        </w:rPr>
      </w:pPr>
    </w:p>
    <w:p w:rsidR="007F7E75" w:rsidRDefault="007F7E75" w:rsidP="007F7E75">
      <w:pPr>
        <w:pStyle w:val="a4"/>
        <w:shd w:val="clear" w:color="auto" w:fill="auto"/>
        <w:spacing w:before="0" w:line="260" w:lineRule="exact"/>
        <w:ind w:firstLine="0"/>
        <w:rPr>
          <w:rFonts w:ascii="Times New Roman" w:hAnsi="Times New Roman" w:cs="Times New Roman"/>
          <w:sz w:val="28"/>
          <w:szCs w:val="28"/>
        </w:rPr>
      </w:pPr>
    </w:p>
    <w:p w:rsidR="007F7E75" w:rsidRPr="00BA5E5A" w:rsidRDefault="007F7E75" w:rsidP="007F7E75">
      <w:pPr>
        <w:pStyle w:val="a4"/>
        <w:shd w:val="clear" w:color="auto" w:fill="auto"/>
        <w:spacing w:before="0" w:line="260" w:lineRule="exact"/>
        <w:ind w:firstLine="0"/>
        <w:rPr>
          <w:rFonts w:ascii="Times New Roman" w:hAnsi="Times New Roman" w:cs="Times New Roman"/>
          <w:sz w:val="28"/>
          <w:szCs w:val="28"/>
        </w:rPr>
        <w:sectPr w:rsidR="007F7E75" w:rsidRPr="00BA5E5A" w:rsidSect="0015635E">
          <w:footerReference w:type="default" r:id="rId8"/>
          <w:pgSz w:w="11905" w:h="16837"/>
          <w:pgMar w:top="426" w:right="1342" w:bottom="2213" w:left="2441" w:header="0" w:footer="3" w:gutter="0"/>
          <w:cols w:space="720"/>
          <w:noEndnote/>
          <w:titlePg/>
          <w:docGrid w:linePitch="360"/>
        </w:sectPr>
      </w:pPr>
    </w:p>
    <w:tbl>
      <w:tblPr>
        <w:tblStyle w:val="ad"/>
        <w:tblW w:w="5000" w:type="pct"/>
        <w:tblLook w:val="04A0" w:firstRow="1" w:lastRow="0" w:firstColumn="1" w:lastColumn="0" w:noHBand="0" w:noVBand="1"/>
      </w:tblPr>
      <w:tblGrid>
        <w:gridCol w:w="5070"/>
        <w:gridCol w:w="5071"/>
      </w:tblGrid>
      <w:tr w:rsidR="00DF17B8" w:rsidTr="00DF17B8">
        <w:trPr>
          <w:trHeight w:val="3393"/>
        </w:trPr>
        <w:tc>
          <w:tcPr>
            <w:tcW w:w="2500" w:type="pct"/>
            <w:tcBorders>
              <w:top w:val="single" w:sz="4" w:space="0" w:color="auto"/>
              <w:left w:val="single" w:sz="4" w:space="0" w:color="auto"/>
              <w:bottom w:val="single" w:sz="4" w:space="0" w:color="auto"/>
              <w:right w:val="single" w:sz="4" w:space="0" w:color="auto"/>
            </w:tcBorders>
          </w:tcPr>
          <w:p w:rsidR="00DF17B8" w:rsidRDefault="00DF17B8">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lastRenderedPageBreak/>
              <w:t>Одобрено</w:t>
            </w:r>
          </w:p>
          <w:p w:rsidR="00DF17B8" w:rsidRDefault="00DF17B8">
            <w:pPr>
              <w:jc w:val="center"/>
              <w:rPr>
                <w:rFonts w:ascii="Times New Roman" w:eastAsia="Arial Unicode MS" w:hAnsi="Times New Roman" w:cs="Times New Roman"/>
                <w:bCs/>
                <w:color w:val="000000"/>
                <w:sz w:val="28"/>
                <w:szCs w:val="28"/>
                <w:lang w:eastAsia="ru-RU"/>
              </w:rPr>
            </w:pPr>
          </w:p>
          <w:p w:rsidR="00DF17B8" w:rsidRDefault="00DF17B8">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Методическим Советом</w:t>
            </w:r>
          </w:p>
          <w:p w:rsidR="00DF17B8" w:rsidRDefault="00DF17B8">
            <w:pPr>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МБУ ДО «КДМШ»</w:t>
            </w:r>
          </w:p>
          <w:p w:rsidR="00DF17B8" w:rsidRDefault="00DF17B8">
            <w:pPr>
              <w:jc w:val="center"/>
              <w:rPr>
                <w:rFonts w:ascii="Times New Roman" w:eastAsia="Arial Unicode MS" w:hAnsi="Times New Roman" w:cs="Times New Roman"/>
                <w:bCs/>
                <w:color w:val="000000"/>
                <w:sz w:val="28"/>
                <w:szCs w:val="28"/>
                <w:lang w:eastAsia="ru-RU"/>
              </w:rPr>
            </w:pPr>
          </w:p>
          <w:p w:rsidR="00DF17B8" w:rsidRDefault="00DF17B8">
            <w:pPr>
              <w:jc w:val="center"/>
              <w:rPr>
                <w:rFonts w:ascii="Times New Roman" w:eastAsia="Arial Unicode MS" w:hAnsi="Times New Roman" w:cs="Times New Roman"/>
                <w:bCs/>
                <w:color w:val="000000"/>
                <w:sz w:val="28"/>
                <w:szCs w:val="28"/>
                <w:lang w:eastAsia="ru-RU"/>
              </w:rPr>
            </w:pPr>
          </w:p>
          <w:p w:rsidR="00DF17B8" w:rsidRDefault="00DF17B8">
            <w:pPr>
              <w:spacing w:after="652"/>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 ___________20___</w:t>
            </w:r>
          </w:p>
          <w:p w:rsidR="00DF17B8" w:rsidRDefault="00DF17B8">
            <w:pPr>
              <w:spacing w:after="652" w:line="260" w:lineRule="exact"/>
              <w:jc w:val="center"/>
              <w:rPr>
                <w:rFonts w:ascii="Times New Roman" w:eastAsia="Arial Unicode MS" w:hAnsi="Times New Roman" w:cs="Times New Roman"/>
                <w:bCs/>
                <w:color w:val="000000"/>
                <w:sz w:val="28"/>
                <w:szCs w:val="28"/>
                <w:lang w:eastAsia="ru-RU"/>
              </w:rPr>
            </w:pPr>
          </w:p>
        </w:tc>
        <w:tc>
          <w:tcPr>
            <w:tcW w:w="2500" w:type="pct"/>
            <w:tcBorders>
              <w:top w:val="single" w:sz="4" w:space="0" w:color="auto"/>
              <w:left w:val="single" w:sz="4" w:space="0" w:color="auto"/>
              <w:bottom w:val="single" w:sz="4" w:space="0" w:color="auto"/>
              <w:right w:val="single" w:sz="4" w:space="0" w:color="auto"/>
            </w:tcBorders>
          </w:tcPr>
          <w:p w:rsidR="00DF17B8" w:rsidRDefault="00DF17B8">
            <w:pPr>
              <w:spacing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Утверждаю:</w:t>
            </w:r>
          </w:p>
          <w:p w:rsidR="00DF17B8" w:rsidRDefault="00DF17B8">
            <w:pPr>
              <w:spacing w:line="260" w:lineRule="exact"/>
              <w:jc w:val="center"/>
              <w:rPr>
                <w:rFonts w:ascii="Times New Roman" w:eastAsia="Arial Unicode MS" w:hAnsi="Times New Roman" w:cs="Times New Roman"/>
                <w:bCs/>
                <w:color w:val="000000"/>
                <w:sz w:val="28"/>
                <w:szCs w:val="28"/>
                <w:lang w:eastAsia="ru-RU"/>
              </w:rPr>
            </w:pPr>
          </w:p>
          <w:p w:rsidR="00DF17B8" w:rsidRDefault="00DF17B8">
            <w:pPr>
              <w:spacing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Директор ДМШ</w:t>
            </w:r>
          </w:p>
          <w:p w:rsidR="00DF17B8" w:rsidRDefault="00DF17B8">
            <w:pPr>
              <w:spacing w:line="260" w:lineRule="exact"/>
              <w:jc w:val="center"/>
              <w:rPr>
                <w:rFonts w:ascii="Times New Roman" w:eastAsia="Arial Unicode MS" w:hAnsi="Times New Roman" w:cs="Times New Roman"/>
                <w:bCs/>
                <w:color w:val="000000"/>
                <w:sz w:val="28"/>
                <w:szCs w:val="28"/>
                <w:lang w:eastAsia="ru-RU"/>
              </w:rPr>
            </w:pPr>
          </w:p>
          <w:p w:rsidR="00DF17B8" w:rsidRDefault="00DF17B8">
            <w:pPr>
              <w:spacing w:line="260" w:lineRule="exact"/>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______________И.В. Ерёмичев _____________</w:t>
            </w:r>
          </w:p>
          <w:p w:rsidR="00DF17B8" w:rsidRDefault="00DF17B8">
            <w:pPr>
              <w:spacing w:line="260" w:lineRule="exact"/>
              <w:jc w:val="center"/>
              <w:rPr>
                <w:rFonts w:ascii="Times New Roman" w:eastAsia="Arial Unicode MS" w:hAnsi="Times New Roman" w:cs="Times New Roman"/>
                <w:bCs/>
                <w:color w:val="000000"/>
                <w:sz w:val="28"/>
                <w:szCs w:val="28"/>
                <w:lang w:eastAsia="ru-RU"/>
              </w:rPr>
            </w:pPr>
          </w:p>
          <w:p w:rsidR="00DF17B8" w:rsidRDefault="00DF17B8">
            <w:pPr>
              <w:spacing w:line="260" w:lineRule="exact"/>
              <w:jc w:val="center"/>
              <w:rPr>
                <w:rFonts w:ascii="Times New Roman" w:eastAsia="Arial Unicode MS" w:hAnsi="Times New Roman" w:cs="Times New Roman"/>
                <w:bCs/>
                <w:color w:val="000000"/>
                <w:sz w:val="28"/>
                <w:szCs w:val="28"/>
                <w:lang w:eastAsia="ru-RU"/>
              </w:rPr>
            </w:pPr>
          </w:p>
          <w:p w:rsidR="00DF17B8" w:rsidRDefault="00DF17B8">
            <w:pPr>
              <w:spacing w:line="260" w:lineRule="exact"/>
              <w:jc w:val="center"/>
              <w:rPr>
                <w:rFonts w:ascii="Times New Roman" w:eastAsia="Arial Unicode MS" w:hAnsi="Times New Roman" w:cs="Times New Roman"/>
                <w:bCs/>
                <w:color w:val="000000"/>
                <w:sz w:val="28"/>
                <w:szCs w:val="28"/>
                <w:lang w:eastAsia="ru-RU"/>
              </w:rPr>
            </w:pPr>
          </w:p>
          <w:p w:rsidR="00DF17B8" w:rsidRDefault="00DF17B8">
            <w:pPr>
              <w:spacing w:after="652" w:line="260" w:lineRule="exact"/>
              <w:jc w:val="center"/>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«__» ___________20___</w:t>
            </w:r>
          </w:p>
        </w:tc>
      </w:tr>
    </w:tbl>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r>
        <w:rPr>
          <w:rFonts w:ascii="Times New Roman" w:eastAsia="Arial Unicode MS" w:hAnsi="Times New Roman" w:cs="Times New Roman"/>
          <w:b/>
          <w:bCs/>
          <w:color w:val="000000"/>
          <w:sz w:val="28"/>
          <w:szCs w:val="28"/>
          <w:lang w:eastAsia="ru-RU"/>
        </w:rPr>
        <w:t xml:space="preserve">Разработчик- </w:t>
      </w: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r>
        <w:rPr>
          <w:rFonts w:ascii="Times New Roman" w:eastAsia="Arial Unicode MS" w:hAnsi="Times New Roman" w:cs="Times New Roman"/>
          <w:b/>
          <w:bCs/>
          <w:color w:val="000000"/>
          <w:sz w:val="28"/>
          <w:szCs w:val="28"/>
          <w:lang w:eastAsia="ru-RU"/>
        </w:rPr>
        <w:t xml:space="preserve">Рецензент-  </w:t>
      </w: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DF17B8" w:rsidRDefault="00DF17B8" w:rsidP="00DF17B8">
      <w:pPr>
        <w:spacing w:after="652" w:line="260" w:lineRule="exact"/>
        <w:ind w:left="2000"/>
        <w:rPr>
          <w:rFonts w:ascii="Times New Roman" w:eastAsia="Arial Unicode MS" w:hAnsi="Times New Roman" w:cs="Times New Roman"/>
          <w:b/>
          <w:bCs/>
          <w:color w:val="000000"/>
          <w:sz w:val="28"/>
          <w:szCs w:val="28"/>
          <w:lang w:eastAsia="ru-RU"/>
        </w:rPr>
      </w:pPr>
    </w:p>
    <w:p w:rsidR="0015635E" w:rsidRDefault="0015635E" w:rsidP="00DF17B8">
      <w:pPr>
        <w:spacing w:after="652" w:line="260" w:lineRule="exact"/>
        <w:ind w:left="2000"/>
        <w:rPr>
          <w:rFonts w:ascii="Times New Roman" w:eastAsia="Arial Unicode MS" w:hAnsi="Times New Roman" w:cs="Times New Roman"/>
          <w:b/>
          <w:bCs/>
          <w:color w:val="000000"/>
          <w:sz w:val="28"/>
          <w:szCs w:val="28"/>
          <w:lang w:eastAsia="ru-RU"/>
        </w:rPr>
      </w:pPr>
    </w:p>
    <w:p w:rsidR="0015635E" w:rsidRDefault="0015635E" w:rsidP="00DF17B8">
      <w:pPr>
        <w:spacing w:after="652" w:line="260" w:lineRule="exact"/>
        <w:ind w:left="2000"/>
        <w:rPr>
          <w:rFonts w:ascii="Times New Roman" w:eastAsia="Arial Unicode MS" w:hAnsi="Times New Roman" w:cs="Times New Roman"/>
          <w:b/>
          <w:bCs/>
          <w:color w:val="000000"/>
          <w:sz w:val="28"/>
          <w:szCs w:val="28"/>
          <w:lang w:eastAsia="ru-RU"/>
        </w:rPr>
      </w:pPr>
    </w:p>
    <w:p w:rsidR="007F7E75" w:rsidRPr="00BA5E5A" w:rsidRDefault="007F7E75" w:rsidP="007F7E75">
      <w:pPr>
        <w:pStyle w:val="21"/>
        <w:shd w:val="clear" w:color="auto" w:fill="auto"/>
        <w:spacing w:after="652" w:line="260" w:lineRule="exact"/>
        <w:ind w:left="2000"/>
        <w:jc w:val="left"/>
        <w:rPr>
          <w:rFonts w:ascii="Times New Roman" w:hAnsi="Times New Roman" w:cs="Times New Roman"/>
          <w:sz w:val="28"/>
          <w:szCs w:val="28"/>
        </w:rPr>
      </w:pPr>
      <w:r w:rsidRPr="00BA5E5A">
        <w:rPr>
          <w:rFonts w:ascii="Times New Roman" w:hAnsi="Times New Roman" w:cs="Times New Roman"/>
          <w:sz w:val="28"/>
          <w:szCs w:val="28"/>
        </w:rPr>
        <w:lastRenderedPageBreak/>
        <w:t>Структура программы учебного предмета</w:t>
      </w:r>
    </w:p>
    <w:p w:rsidR="007F7E75" w:rsidRPr="00BA5E5A" w:rsidRDefault="007F7E75" w:rsidP="007F7E75">
      <w:pPr>
        <w:pStyle w:val="21"/>
        <w:numPr>
          <w:ilvl w:val="0"/>
          <w:numId w:val="1"/>
        </w:numPr>
        <w:shd w:val="clear" w:color="auto" w:fill="auto"/>
        <w:tabs>
          <w:tab w:val="left" w:pos="730"/>
        </w:tabs>
        <w:spacing w:after="137" w:line="26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Пояснительная записка</w:t>
      </w:r>
    </w:p>
    <w:p w:rsidR="007F7E75" w:rsidRPr="00BA5E5A" w:rsidRDefault="007F7E75" w:rsidP="007F7E75">
      <w:pPr>
        <w:pStyle w:val="30"/>
        <w:numPr>
          <w:ilvl w:val="0"/>
          <w:numId w:val="2"/>
        </w:numPr>
        <w:shd w:val="clear" w:color="auto" w:fill="auto"/>
        <w:tabs>
          <w:tab w:val="left" w:pos="140"/>
        </w:tabs>
        <w:spacing w:before="0"/>
        <w:ind w:left="20"/>
        <w:rPr>
          <w:rFonts w:ascii="Times New Roman" w:hAnsi="Times New Roman" w:cs="Times New Roman"/>
          <w:sz w:val="28"/>
          <w:szCs w:val="28"/>
        </w:rPr>
      </w:pPr>
      <w:r w:rsidRPr="00BA5E5A">
        <w:rPr>
          <w:rFonts w:ascii="Times New Roman" w:hAnsi="Times New Roman" w:cs="Times New Roman"/>
          <w:sz w:val="28"/>
          <w:szCs w:val="28"/>
        </w:rPr>
        <w:t>Характеристика учебного предмета, его место и роль в образовательном процессе;</w:t>
      </w:r>
    </w:p>
    <w:p w:rsidR="007F7E75" w:rsidRPr="00BA5E5A" w:rsidRDefault="007F7E75" w:rsidP="007F7E75">
      <w:pPr>
        <w:pStyle w:val="30"/>
        <w:numPr>
          <w:ilvl w:val="0"/>
          <w:numId w:val="2"/>
        </w:numPr>
        <w:shd w:val="clear" w:color="auto" w:fill="auto"/>
        <w:tabs>
          <w:tab w:val="left" w:pos="159"/>
        </w:tabs>
        <w:spacing w:before="0"/>
        <w:ind w:left="20"/>
        <w:rPr>
          <w:rFonts w:ascii="Times New Roman" w:hAnsi="Times New Roman" w:cs="Times New Roman"/>
          <w:sz w:val="28"/>
          <w:szCs w:val="28"/>
        </w:rPr>
      </w:pPr>
      <w:r w:rsidRPr="00BA5E5A">
        <w:rPr>
          <w:rFonts w:ascii="Times New Roman" w:hAnsi="Times New Roman" w:cs="Times New Roman"/>
          <w:sz w:val="28"/>
          <w:szCs w:val="28"/>
        </w:rPr>
        <w:t>Срок реализации учебного предмета;</w:t>
      </w:r>
    </w:p>
    <w:p w:rsidR="007F7E75" w:rsidRPr="00BA5E5A" w:rsidRDefault="007F7E75" w:rsidP="007F7E75">
      <w:pPr>
        <w:pStyle w:val="30"/>
        <w:numPr>
          <w:ilvl w:val="0"/>
          <w:numId w:val="2"/>
        </w:numPr>
        <w:shd w:val="clear" w:color="auto" w:fill="auto"/>
        <w:tabs>
          <w:tab w:val="left" w:pos="154"/>
        </w:tabs>
        <w:spacing w:before="0"/>
        <w:ind w:left="20"/>
        <w:rPr>
          <w:rFonts w:ascii="Times New Roman" w:hAnsi="Times New Roman" w:cs="Times New Roman"/>
          <w:sz w:val="28"/>
          <w:szCs w:val="28"/>
        </w:rPr>
      </w:pPr>
      <w:r w:rsidRPr="00BA5E5A">
        <w:rPr>
          <w:rFonts w:ascii="Times New Roman" w:hAnsi="Times New Roman" w:cs="Times New Roman"/>
          <w:sz w:val="28"/>
          <w:szCs w:val="28"/>
        </w:rPr>
        <w:t>Объем учебного времени, предусмотренный учебным планом образовательного</w:t>
      </w:r>
      <w:r>
        <w:rPr>
          <w:rFonts w:ascii="Times New Roman" w:hAnsi="Times New Roman" w:cs="Times New Roman"/>
          <w:sz w:val="28"/>
          <w:szCs w:val="28"/>
        </w:rPr>
        <w:t xml:space="preserve"> </w:t>
      </w:r>
    </w:p>
    <w:p w:rsidR="007F7E75" w:rsidRPr="00BA5E5A" w:rsidRDefault="007F7E75" w:rsidP="007F7E75">
      <w:pPr>
        <w:pStyle w:val="30"/>
        <w:shd w:val="clear" w:color="auto" w:fill="auto"/>
        <w:spacing w:before="0"/>
        <w:ind w:left="4060" w:hanging="3918"/>
        <w:rPr>
          <w:rFonts w:ascii="Times New Roman" w:hAnsi="Times New Roman" w:cs="Times New Roman"/>
          <w:sz w:val="28"/>
          <w:szCs w:val="28"/>
        </w:rPr>
      </w:pPr>
      <w:r w:rsidRPr="00BA5E5A">
        <w:rPr>
          <w:rFonts w:ascii="Times New Roman" w:hAnsi="Times New Roman" w:cs="Times New Roman"/>
          <w:sz w:val="28"/>
          <w:szCs w:val="28"/>
        </w:rPr>
        <w:t>учреждения на реализацию учебного предмета;</w:t>
      </w:r>
    </w:p>
    <w:p w:rsidR="007F7E75" w:rsidRPr="00BA5E5A" w:rsidRDefault="007F7E75" w:rsidP="007F7E75">
      <w:pPr>
        <w:pStyle w:val="30"/>
        <w:numPr>
          <w:ilvl w:val="0"/>
          <w:numId w:val="2"/>
        </w:numPr>
        <w:shd w:val="clear" w:color="auto" w:fill="auto"/>
        <w:tabs>
          <w:tab w:val="left" w:pos="164"/>
        </w:tabs>
        <w:spacing w:before="0"/>
        <w:ind w:left="20"/>
        <w:rPr>
          <w:rFonts w:ascii="Times New Roman" w:hAnsi="Times New Roman" w:cs="Times New Roman"/>
          <w:sz w:val="28"/>
          <w:szCs w:val="28"/>
        </w:rPr>
      </w:pPr>
      <w:r w:rsidRPr="00BA5E5A">
        <w:rPr>
          <w:rFonts w:ascii="Times New Roman" w:hAnsi="Times New Roman" w:cs="Times New Roman"/>
          <w:sz w:val="28"/>
          <w:szCs w:val="28"/>
        </w:rPr>
        <w:t>Форма проведения учебных аудиторных занятий;</w:t>
      </w:r>
    </w:p>
    <w:p w:rsidR="007F7E75" w:rsidRPr="00BA5E5A" w:rsidRDefault="007F7E75" w:rsidP="007F7E75">
      <w:pPr>
        <w:pStyle w:val="30"/>
        <w:numPr>
          <w:ilvl w:val="0"/>
          <w:numId w:val="2"/>
        </w:numPr>
        <w:shd w:val="clear" w:color="auto" w:fill="auto"/>
        <w:tabs>
          <w:tab w:val="left" w:pos="140"/>
        </w:tabs>
        <w:spacing w:before="0"/>
        <w:ind w:left="20"/>
        <w:rPr>
          <w:rFonts w:ascii="Times New Roman" w:hAnsi="Times New Roman" w:cs="Times New Roman"/>
          <w:sz w:val="28"/>
          <w:szCs w:val="28"/>
        </w:rPr>
      </w:pPr>
      <w:r w:rsidRPr="00BA5E5A">
        <w:rPr>
          <w:rFonts w:ascii="Times New Roman" w:hAnsi="Times New Roman" w:cs="Times New Roman"/>
          <w:sz w:val="28"/>
          <w:szCs w:val="28"/>
        </w:rPr>
        <w:t>Цель и задачи учебного предмета;</w:t>
      </w:r>
    </w:p>
    <w:p w:rsidR="007F7E75" w:rsidRPr="00BA5E5A" w:rsidRDefault="007F7E75" w:rsidP="007F7E75">
      <w:pPr>
        <w:pStyle w:val="30"/>
        <w:numPr>
          <w:ilvl w:val="0"/>
          <w:numId w:val="2"/>
        </w:numPr>
        <w:shd w:val="clear" w:color="auto" w:fill="auto"/>
        <w:tabs>
          <w:tab w:val="left" w:pos="154"/>
        </w:tabs>
        <w:spacing w:before="0"/>
        <w:ind w:left="20"/>
        <w:rPr>
          <w:rFonts w:ascii="Times New Roman" w:hAnsi="Times New Roman" w:cs="Times New Roman"/>
          <w:sz w:val="28"/>
          <w:szCs w:val="28"/>
        </w:rPr>
      </w:pPr>
      <w:r w:rsidRPr="00BA5E5A">
        <w:rPr>
          <w:rFonts w:ascii="Times New Roman" w:hAnsi="Times New Roman" w:cs="Times New Roman"/>
          <w:sz w:val="28"/>
          <w:szCs w:val="28"/>
        </w:rPr>
        <w:t>Обоснование структуры программы учебного предмета;</w:t>
      </w:r>
    </w:p>
    <w:p w:rsidR="007F7E75" w:rsidRPr="00BA5E5A" w:rsidRDefault="007F7E75" w:rsidP="007F7E75">
      <w:pPr>
        <w:pStyle w:val="30"/>
        <w:numPr>
          <w:ilvl w:val="0"/>
          <w:numId w:val="2"/>
        </w:numPr>
        <w:shd w:val="clear" w:color="auto" w:fill="auto"/>
        <w:tabs>
          <w:tab w:val="left" w:pos="130"/>
        </w:tabs>
        <w:spacing w:before="0"/>
        <w:ind w:left="20"/>
        <w:rPr>
          <w:rFonts w:ascii="Times New Roman" w:hAnsi="Times New Roman" w:cs="Times New Roman"/>
          <w:sz w:val="28"/>
          <w:szCs w:val="28"/>
        </w:rPr>
      </w:pPr>
      <w:r w:rsidRPr="00BA5E5A">
        <w:rPr>
          <w:rFonts w:ascii="Times New Roman" w:hAnsi="Times New Roman" w:cs="Times New Roman"/>
          <w:sz w:val="28"/>
          <w:szCs w:val="28"/>
        </w:rPr>
        <w:t>Методы обучения;</w:t>
      </w:r>
    </w:p>
    <w:p w:rsidR="007F7E75" w:rsidRPr="00BA5E5A" w:rsidRDefault="007F7E75" w:rsidP="007F7E75">
      <w:pPr>
        <w:pStyle w:val="30"/>
        <w:numPr>
          <w:ilvl w:val="0"/>
          <w:numId w:val="2"/>
        </w:numPr>
        <w:shd w:val="clear" w:color="auto" w:fill="auto"/>
        <w:tabs>
          <w:tab w:val="left" w:pos="154"/>
        </w:tabs>
        <w:spacing w:before="0" w:after="240"/>
        <w:ind w:left="20"/>
        <w:rPr>
          <w:rFonts w:ascii="Times New Roman" w:hAnsi="Times New Roman" w:cs="Times New Roman"/>
          <w:sz w:val="28"/>
          <w:szCs w:val="28"/>
        </w:rPr>
      </w:pPr>
      <w:r w:rsidRPr="00BA5E5A">
        <w:rPr>
          <w:rFonts w:ascii="Times New Roman" w:hAnsi="Times New Roman" w:cs="Times New Roman"/>
          <w:sz w:val="28"/>
          <w:szCs w:val="28"/>
        </w:rPr>
        <w:t>Описание материально-технических условий реализации учебного предмета;</w:t>
      </w:r>
    </w:p>
    <w:p w:rsidR="007F7E75" w:rsidRPr="00BA5E5A" w:rsidRDefault="007F7E75" w:rsidP="007F7E75">
      <w:pPr>
        <w:pStyle w:val="21"/>
        <w:numPr>
          <w:ilvl w:val="1"/>
          <w:numId w:val="2"/>
        </w:numPr>
        <w:shd w:val="clear" w:color="auto" w:fill="auto"/>
        <w:tabs>
          <w:tab w:val="left" w:pos="735"/>
        </w:tabs>
        <w:spacing w:line="274" w:lineRule="exact"/>
        <w:ind w:left="20"/>
        <w:jc w:val="left"/>
        <w:rPr>
          <w:rFonts w:ascii="Times New Roman" w:hAnsi="Times New Roman" w:cs="Times New Roman"/>
          <w:sz w:val="28"/>
          <w:szCs w:val="28"/>
        </w:rPr>
      </w:pPr>
      <w:r w:rsidRPr="00BA5E5A">
        <w:rPr>
          <w:rFonts w:ascii="Times New Roman" w:hAnsi="Times New Roman" w:cs="Times New Roman"/>
          <w:sz w:val="28"/>
          <w:szCs w:val="28"/>
        </w:rPr>
        <w:t>Содержание учебного предмета</w:t>
      </w:r>
    </w:p>
    <w:p w:rsidR="007F7E75" w:rsidRPr="00BA5E5A" w:rsidRDefault="007F7E75" w:rsidP="007F7E75">
      <w:pPr>
        <w:pStyle w:val="30"/>
        <w:numPr>
          <w:ilvl w:val="0"/>
          <w:numId w:val="2"/>
        </w:numPr>
        <w:shd w:val="clear" w:color="auto" w:fill="auto"/>
        <w:tabs>
          <w:tab w:val="left" w:pos="159"/>
        </w:tabs>
        <w:spacing w:before="0"/>
        <w:ind w:left="20"/>
        <w:rPr>
          <w:rFonts w:ascii="Times New Roman" w:hAnsi="Times New Roman" w:cs="Times New Roman"/>
          <w:sz w:val="28"/>
          <w:szCs w:val="28"/>
        </w:rPr>
      </w:pPr>
      <w:r w:rsidRPr="00BA5E5A">
        <w:rPr>
          <w:rFonts w:ascii="Times New Roman" w:hAnsi="Times New Roman" w:cs="Times New Roman"/>
          <w:sz w:val="28"/>
          <w:szCs w:val="28"/>
        </w:rPr>
        <w:t>Сведения о затратах учебного времени;</w:t>
      </w:r>
    </w:p>
    <w:p w:rsidR="007F7E75" w:rsidRPr="00BA5E5A" w:rsidRDefault="007F7E75" w:rsidP="007F7E75">
      <w:pPr>
        <w:pStyle w:val="30"/>
        <w:numPr>
          <w:ilvl w:val="0"/>
          <w:numId w:val="2"/>
        </w:numPr>
        <w:shd w:val="clear" w:color="auto" w:fill="auto"/>
        <w:tabs>
          <w:tab w:val="left" w:pos="145"/>
        </w:tabs>
        <w:spacing w:before="0" w:after="251"/>
        <w:ind w:left="20"/>
        <w:rPr>
          <w:rFonts w:ascii="Times New Roman" w:hAnsi="Times New Roman" w:cs="Times New Roman"/>
          <w:sz w:val="28"/>
          <w:szCs w:val="28"/>
        </w:rPr>
      </w:pPr>
      <w:r w:rsidRPr="00BA5E5A">
        <w:rPr>
          <w:rFonts w:ascii="Times New Roman" w:hAnsi="Times New Roman" w:cs="Times New Roman"/>
          <w:sz w:val="28"/>
          <w:szCs w:val="28"/>
        </w:rPr>
        <w:t>Годовые требования по классам;</w:t>
      </w:r>
    </w:p>
    <w:p w:rsidR="007F7E75" w:rsidRPr="00BA5E5A" w:rsidRDefault="007F7E75" w:rsidP="007F7E75">
      <w:pPr>
        <w:pStyle w:val="21"/>
        <w:numPr>
          <w:ilvl w:val="0"/>
          <w:numId w:val="3"/>
        </w:numPr>
        <w:shd w:val="clear" w:color="auto" w:fill="auto"/>
        <w:tabs>
          <w:tab w:val="left" w:pos="735"/>
        </w:tabs>
        <w:spacing w:line="26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Требования к уровню подготовки обучающихся</w:t>
      </w:r>
    </w:p>
    <w:p w:rsidR="007F7E75" w:rsidRPr="00BA5E5A" w:rsidRDefault="007F7E75" w:rsidP="007F7E75">
      <w:pPr>
        <w:pStyle w:val="21"/>
        <w:numPr>
          <w:ilvl w:val="0"/>
          <w:numId w:val="3"/>
        </w:numPr>
        <w:shd w:val="clear" w:color="auto" w:fill="auto"/>
        <w:tabs>
          <w:tab w:val="left" w:pos="735"/>
        </w:tabs>
        <w:spacing w:after="137" w:line="26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Формы и методы контроля, система оценок</w:t>
      </w:r>
    </w:p>
    <w:p w:rsidR="007F7E75" w:rsidRPr="00BA5E5A" w:rsidRDefault="007F7E75" w:rsidP="007F7E75">
      <w:pPr>
        <w:pStyle w:val="30"/>
        <w:numPr>
          <w:ilvl w:val="0"/>
          <w:numId w:val="2"/>
        </w:numPr>
        <w:shd w:val="clear" w:color="auto" w:fill="auto"/>
        <w:tabs>
          <w:tab w:val="left" w:pos="140"/>
        </w:tabs>
        <w:spacing w:before="0"/>
        <w:ind w:left="20"/>
        <w:rPr>
          <w:rFonts w:ascii="Times New Roman" w:hAnsi="Times New Roman" w:cs="Times New Roman"/>
          <w:sz w:val="28"/>
          <w:szCs w:val="28"/>
        </w:rPr>
      </w:pPr>
      <w:r w:rsidRPr="00BA5E5A">
        <w:rPr>
          <w:rFonts w:ascii="Times New Roman" w:hAnsi="Times New Roman" w:cs="Times New Roman"/>
          <w:sz w:val="28"/>
          <w:szCs w:val="28"/>
        </w:rPr>
        <w:t>Аттестация: цели, виды, форма, содержание;</w:t>
      </w:r>
    </w:p>
    <w:p w:rsidR="007F7E75" w:rsidRPr="00BA5E5A" w:rsidRDefault="007F7E75" w:rsidP="007F7E75">
      <w:pPr>
        <w:pStyle w:val="30"/>
        <w:numPr>
          <w:ilvl w:val="0"/>
          <w:numId w:val="2"/>
        </w:numPr>
        <w:shd w:val="clear" w:color="auto" w:fill="auto"/>
        <w:tabs>
          <w:tab w:val="left" w:pos="145"/>
        </w:tabs>
        <w:spacing w:before="0"/>
        <w:ind w:left="20"/>
        <w:rPr>
          <w:rFonts w:ascii="Times New Roman" w:hAnsi="Times New Roman" w:cs="Times New Roman"/>
          <w:sz w:val="28"/>
          <w:szCs w:val="28"/>
        </w:rPr>
      </w:pPr>
      <w:r w:rsidRPr="00BA5E5A">
        <w:rPr>
          <w:rFonts w:ascii="Times New Roman" w:hAnsi="Times New Roman" w:cs="Times New Roman"/>
          <w:sz w:val="28"/>
          <w:szCs w:val="28"/>
        </w:rPr>
        <w:t>Контрольные требования на разных этапах обучения;</w:t>
      </w:r>
    </w:p>
    <w:p w:rsidR="007F7E75" w:rsidRPr="00BA5E5A" w:rsidRDefault="007F7E75" w:rsidP="007F7E75">
      <w:pPr>
        <w:pStyle w:val="30"/>
        <w:numPr>
          <w:ilvl w:val="0"/>
          <w:numId w:val="2"/>
        </w:numPr>
        <w:shd w:val="clear" w:color="auto" w:fill="auto"/>
        <w:tabs>
          <w:tab w:val="left" w:pos="145"/>
        </w:tabs>
        <w:spacing w:before="0" w:after="236"/>
        <w:ind w:left="20"/>
        <w:rPr>
          <w:rFonts w:ascii="Times New Roman" w:hAnsi="Times New Roman" w:cs="Times New Roman"/>
          <w:sz w:val="28"/>
          <w:szCs w:val="28"/>
        </w:rPr>
      </w:pPr>
      <w:r w:rsidRPr="00BA5E5A">
        <w:rPr>
          <w:rFonts w:ascii="Times New Roman" w:hAnsi="Times New Roman" w:cs="Times New Roman"/>
          <w:sz w:val="28"/>
          <w:szCs w:val="28"/>
        </w:rPr>
        <w:t>Критерии оценки;</w:t>
      </w:r>
    </w:p>
    <w:p w:rsidR="007F7E75" w:rsidRPr="00BA5E5A" w:rsidRDefault="007F7E75" w:rsidP="007F7E75">
      <w:pPr>
        <w:pStyle w:val="21"/>
        <w:numPr>
          <w:ilvl w:val="0"/>
          <w:numId w:val="3"/>
        </w:numPr>
        <w:shd w:val="clear" w:color="auto" w:fill="auto"/>
        <w:tabs>
          <w:tab w:val="left" w:pos="735"/>
        </w:tabs>
        <w:spacing w:line="278" w:lineRule="exact"/>
        <w:ind w:left="20"/>
        <w:jc w:val="left"/>
        <w:rPr>
          <w:rFonts w:ascii="Times New Roman" w:hAnsi="Times New Roman" w:cs="Times New Roman"/>
          <w:sz w:val="28"/>
          <w:szCs w:val="28"/>
        </w:rPr>
      </w:pPr>
      <w:r w:rsidRPr="00BA5E5A">
        <w:rPr>
          <w:rFonts w:ascii="Times New Roman" w:hAnsi="Times New Roman" w:cs="Times New Roman"/>
          <w:sz w:val="28"/>
          <w:szCs w:val="28"/>
        </w:rPr>
        <w:t>Методическое обеспечение учебного процесса</w:t>
      </w:r>
    </w:p>
    <w:p w:rsidR="007F7E75" w:rsidRPr="00BA5E5A" w:rsidRDefault="007F7E75" w:rsidP="007F7E75">
      <w:pPr>
        <w:pStyle w:val="30"/>
        <w:numPr>
          <w:ilvl w:val="0"/>
          <w:numId w:val="2"/>
        </w:numPr>
        <w:shd w:val="clear" w:color="auto" w:fill="auto"/>
        <w:tabs>
          <w:tab w:val="left" w:pos="135"/>
        </w:tabs>
        <w:spacing w:before="0" w:line="278" w:lineRule="exact"/>
        <w:ind w:left="20"/>
        <w:rPr>
          <w:rFonts w:ascii="Times New Roman" w:hAnsi="Times New Roman" w:cs="Times New Roman"/>
          <w:sz w:val="28"/>
          <w:szCs w:val="28"/>
        </w:rPr>
      </w:pPr>
      <w:r w:rsidRPr="00BA5E5A">
        <w:rPr>
          <w:rFonts w:ascii="Times New Roman" w:hAnsi="Times New Roman" w:cs="Times New Roman"/>
          <w:sz w:val="28"/>
          <w:szCs w:val="28"/>
        </w:rPr>
        <w:t>Методические рекомендации педагогическим работникам;</w:t>
      </w:r>
    </w:p>
    <w:p w:rsidR="007F7E75" w:rsidRPr="00BA5E5A" w:rsidRDefault="007F7E75" w:rsidP="007F7E75">
      <w:pPr>
        <w:pStyle w:val="30"/>
        <w:numPr>
          <w:ilvl w:val="0"/>
          <w:numId w:val="2"/>
        </w:numPr>
        <w:shd w:val="clear" w:color="auto" w:fill="auto"/>
        <w:tabs>
          <w:tab w:val="left" w:pos="145"/>
        </w:tabs>
        <w:spacing w:before="0" w:after="244" w:line="278" w:lineRule="exact"/>
        <w:ind w:left="20"/>
        <w:rPr>
          <w:rFonts w:ascii="Times New Roman" w:hAnsi="Times New Roman" w:cs="Times New Roman"/>
          <w:sz w:val="28"/>
          <w:szCs w:val="28"/>
        </w:rPr>
      </w:pPr>
      <w:r w:rsidRPr="00BA5E5A">
        <w:rPr>
          <w:rFonts w:ascii="Times New Roman" w:hAnsi="Times New Roman" w:cs="Times New Roman"/>
          <w:sz w:val="28"/>
          <w:szCs w:val="28"/>
        </w:rPr>
        <w:t>Рекомендации по организации самостоятельной работы обучающихся;</w:t>
      </w:r>
    </w:p>
    <w:p w:rsidR="007F7E75" w:rsidRPr="00BA5E5A" w:rsidRDefault="007F7E75" w:rsidP="007F7E75">
      <w:pPr>
        <w:pStyle w:val="21"/>
        <w:numPr>
          <w:ilvl w:val="0"/>
          <w:numId w:val="3"/>
        </w:numPr>
        <w:shd w:val="clear" w:color="auto" w:fill="auto"/>
        <w:tabs>
          <w:tab w:val="left" w:pos="735"/>
        </w:tabs>
        <w:spacing w:line="274" w:lineRule="exact"/>
        <w:ind w:left="20"/>
        <w:jc w:val="left"/>
        <w:rPr>
          <w:rFonts w:ascii="Times New Roman" w:hAnsi="Times New Roman" w:cs="Times New Roman"/>
          <w:sz w:val="28"/>
          <w:szCs w:val="28"/>
        </w:rPr>
      </w:pPr>
      <w:r w:rsidRPr="00BA5E5A">
        <w:rPr>
          <w:rFonts w:ascii="Times New Roman" w:hAnsi="Times New Roman" w:cs="Times New Roman"/>
          <w:sz w:val="28"/>
          <w:szCs w:val="28"/>
        </w:rPr>
        <w:t>Списки рекомендуемой нотной и методической литературы</w:t>
      </w:r>
    </w:p>
    <w:p w:rsidR="007F7E75" w:rsidRPr="00BA5E5A" w:rsidRDefault="007F7E75" w:rsidP="007F7E75">
      <w:pPr>
        <w:pStyle w:val="30"/>
        <w:numPr>
          <w:ilvl w:val="0"/>
          <w:numId w:val="2"/>
        </w:numPr>
        <w:shd w:val="clear" w:color="auto" w:fill="auto"/>
        <w:tabs>
          <w:tab w:val="left" w:pos="159"/>
        </w:tabs>
        <w:spacing w:before="0"/>
        <w:ind w:left="20"/>
        <w:rPr>
          <w:rFonts w:ascii="Times New Roman" w:hAnsi="Times New Roman" w:cs="Times New Roman"/>
          <w:sz w:val="28"/>
          <w:szCs w:val="28"/>
        </w:rPr>
      </w:pPr>
      <w:r w:rsidRPr="00BA5E5A">
        <w:rPr>
          <w:rFonts w:ascii="Times New Roman" w:hAnsi="Times New Roman" w:cs="Times New Roman"/>
          <w:sz w:val="28"/>
          <w:szCs w:val="28"/>
        </w:rPr>
        <w:t>Список рекомендуемой нотной литературы;</w:t>
      </w:r>
    </w:p>
    <w:p w:rsidR="007F7E75" w:rsidRPr="00BA5E5A" w:rsidRDefault="007F7E75" w:rsidP="007F7E75">
      <w:pPr>
        <w:pStyle w:val="30"/>
        <w:numPr>
          <w:ilvl w:val="0"/>
          <w:numId w:val="2"/>
        </w:numPr>
        <w:shd w:val="clear" w:color="auto" w:fill="auto"/>
        <w:tabs>
          <w:tab w:val="left" w:pos="159"/>
        </w:tabs>
        <w:spacing w:before="0"/>
        <w:ind w:left="20"/>
        <w:rPr>
          <w:rFonts w:ascii="Times New Roman" w:hAnsi="Times New Roman" w:cs="Times New Roman"/>
          <w:sz w:val="28"/>
          <w:szCs w:val="28"/>
        </w:rPr>
      </w:pPr>
      <w:r w:rsidRPr="00BA5E5A">
        <w:rPr>
          <w:rFonts w:ascii="Times New Roman" w:hAnsi="Times New Roman" w:cs="Times New Roman"/>
          <w:sz w:val="28"/>
          <w:szCs w:val="28"/>
        </w:rPr>
        <w:t>Список рекомендуемой методической литературы;</w:t>
      </w:r>
    </w:p>
    <w:p w:rsidR="007F7E75" w:rsidRPr="00BA5E5A" w:rsidRDefault="007F7E75" w:rsidP="007F7E75">
      <w:pPr>
        <w:pStyle w:val="221"/>
        <w:keepNext/>
        <w:keepLines/>
        <w:shd w:val="clear" w:color="auto" w:fill="auto"/>
        <w:spacing w:after="181" w:line="260" w:lineRule="exact"/>
        <w:ind w:left="2940"/>
        <w:rPr>
          <w:rFonts w:ascii="Times New Roman" w:hAnsi="Times New Roman" w:cs="Times New Roman"/>
          <w:sz w:val="28"/>
          <w:szCs w:val="28"/>
        </w:rPr>
      </w:pPr>
      <w:bookmarkStart w:id="0" w:name="bookmark2"/>
      <w:r w:rsidRPr="00BA5E5A">
        <w:rPr>
          <w:rStyle w:val="220"/>
          <w:rFonts w:ascii="Times New Roman" w:hAnsi="Times New Roman" w:cs="Times New Roman"/>
          <w:sz w:val="28"/>
          <w:szCs w:val="28"/>
        </w:rPr>
        <w:t>I.</w:t>
      </w:r>
      <w:r w:rsidRPr="00BA5E5A">
        <w:rPr>
          <w:rFonts w:ascii="Times New Roman" w:hAnsi="Times New Roman" w:cs="Times New Roman"/>
          <w:sz w:val="28"/>
          <w:szCs w:val="28"/>
        </w:rPr>
        <w:t xml:space="preserve"> Пояснительная записка</w:t>
      </w:r>
      <w:bookmarkEnd w:id="0"/>
    </w:p>
    <w:p w:rsidR="007F7E75" w:rsidRPr="00BA5E5A" w:rsidRDefault="007F7E75" w:rsidP="007F7E75">
      <w:pPr>
        <w:pStyle w:val="24"/>
        <w:keepNext/>
        <w:keepLines/>
        <w:numPr>
          <w:ilvl w:val="0"/>
          <w:numId w:val="4"/>
        </w:numPr>
        <w:shd w:val="clear" w:color="auto" w:fill="auto"/>
        <w:tabs>
          <w:tab w:val="left" w:pos="510"/>
        </w:tabs>
        <w:spacing w:before="0"/>
        <w:ind w:left="20"/>
        <w:rPr>
          <w:rFonts w:ascii="Times New Roman" w:hAnsi="Times New Roman" w:cs="Times New Roman"/>
          <w:sz w:val="28"/>
          <w:szCs w:val="28"/>
        </w:rPr>
      </w:pPr>
      <w:bookmarkStart w:id="1" w:name="bookmark3"/>
      <w:r w:rsidRPr="00BA5E5A">
        <w:rPr>
          <w:rFonts w:ascii="Times New Roman" w:hAnsi="Times New Roman" w:cs="Times New Roman"/>
          <w:sz w:val="28"/>
          <w:szCs w:val="28"/>
        </w:rPr>
        <w:t>Характеристика учебного предмета, его место и роль в образовательном процессе</w:t>
      </w:r>
      <w:bookmarkEnd w:id="1"/>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Программа учебного предмета «Специальность» по виду инструмента «труба», далее - «Специальность (труба)»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w:t>
      </w:r>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 xml:space="preserve">Учебный предмет «Специальность (труба)» направлен на приобретение обучающимися знаний, умений и навыков игры на трубе, получение ими </w:t>
      </w:r>
      <w:r w:rsidRPr="00BA5E5A">
        <w:rPr>
          <w:rFonts w:ascii="Times New Roman" w:hAnsi="Times New Roman" w:cs="Times New Roman"/>
          <w:sz w:val="28"/>
          <w:szCs w:val="28"/>
        </w:rPr>
        <w:lastRenderedPageBreak/>
        <w:t>художественного образования, а также на эстетическое воспитание и духовно-нравственное развитие ученика.</w:t>
      </w:r>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формирования навыков взаимодействия с преподавателями.</w:t>
      </w:r>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w:t>
      </w:r>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Данная программа отражает разнообразие репертуара, академическую направленность учебного предмета «Специальность (труба)», а также возможность индивидуального подхода к каждому ученику.</w:t>
      </w:r>
    </w:p>
    <w:p w:rsidR="007F7E75" w:rsidRPr="00BA5E5A" w:rsidRDefault="007F7E75" w:rsidP="007F7E75">
      <w:pPr>
        <w:pStyle w:val="a4"/>
        <w:numPr>
          <w:ilvl w:val="0"/>
          <w:numId w:val="4"/>
        </w:numPr>
        <w:shd w:val="clear" w:color="auto" w:fill="auto"/>
        <w:tabs>
          <w:tab w:val="left" w:pos="428"/>
        </w:tabs>
        <w:spacing w:before="0" w:line="480" w:lineRule="exact"/>
        <w:ind w:left="20" w:firstLine="0"/>
        <w:jc w:val="both"/>
        <w:rPr>
          <w:rFonts w:ascii="Times New Roman" w:hAnsi="Times New Roman" w:cs="Times New Roman"/>
          <w:sz w:val="28"/>
          <w:szCs w:val="28"/>
        </w:rPr>
      </w:pPr>
      <w:r w:rsidRPr="00BA5E5A">
        <w:rPr>
          <w:rStyle w:val="a7"/>
          <w:rFonts w:ascii="Times New Roman" w:hAnsi="Times New Roman" w:cs="Times New Roman"/>
          <w:sz w:val="28"/>
          <w:szCs w:val="28"/>
        </w:rPr>
        <w:t>Срок реализации учебного предмета</w:t>
      </w:r>
      <w:r w:rsidRPr="00BA5E5A">
        <w:rPr>
          <w:rStyle w:val="120"/>
          <w:rFonts w:ascii="Times New Roman" w:hAnsi="Times New Roman" w:cs="Times New Roman"/>
          <w:sz w:val="28"/>
          <w:szCs w:val="28"/>
        </w:rPr>
        <w:t xml:space="preserve"> «</w:t>
      </w:r>
      <w:r w:rsidRPr="00BA5E5A">
        <w:rPr>
          <w:rStyle w:val="a7"/>
          <w:rFonts w:ascii="Times New Roman" w:hAnsi="Times New Roman" w:cs="Times New Roman"/>
          <w:sz w:val="28"/>
          <w:szCs w:val="28"/>
        </w:rPr>
        <w:t>Специальность (труба)»</w:t>
      </w:r>
      <w:r w:rsidRPr="00BA5E5A">
        <w:rPr>
          <w:rFonts w:ascii="Times New Roman" w:hAnsi="Times New Roman" w:cs="Times New Roman"/>
          <w:sz w:val="28"/>
          <w:szCs w:val="28"/>
        </w:rPr>
        <w:t xml:space="preserve"> для детей, поступивших в образовательное учреждение в первый класс в возрасте:</w:t>
      </w:r>
    </w:p>
    <w:p w:rsidR="007F7E75" w:rsidRPr="00BA5E5A" w:rsidRDefault="007F7E75" w:rsidP="007F7E75">
      <w:pPr>
        <w:pStyle w:val="a4"/>
        <w:numPr>
          <w:ilvl w:val="0"/>
          <w:numId w:val="2"/>
        </w:numPr>
        <w:shd w:val="clear" w:color="auto" w:fill="auto"/>
        <w:tabs>
          <w:tab w:val="left" w:pos="241"/>
        </w:tabs>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 шести лет шести месяцев до девяти лет, составляет 8 лет;</w:t>
      </w:r>
    </w:p>
    <w:p w:rsidR="007F7E75" w:rsidRPr="00BA5E5A" w:rsidRDefault="007F7E75" w:rsidP="007F7E75">
      <w:pPr>
        <w:pStyle w:val="a4"/>
        <w:numPr>
          <w:ilvl w:val="0"/>
          <w:numId w:val="2"/>
        </w:numPr>
        <w:shd w:val="clear" w:color="auto" w:fill="auto"/>
        <w:tabs>
          <w:tab w:val="left" w:pos="241"/>
        </w:tabs>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 десяти до двенадцати лет, составляет 5 лет.</w:t>
      </w:r>
    </w:p>
    <w:p w:rsidR="007F7E75" w:rsidRPr="00BA5E5A" w:rsidRDefault="007F7E75" w:rsidP="007F7E75">
      <w:pPr>
        <w:pStyle w:val="a4"/>
        <w:shd w:val="clear" w:color="auto" w:fill="auto"/>
        <w:spacing w:before="0" w:after="180" w:line="480" w:lineRule="exact"/>
        <w:ind w:left="120" w:right="20" w:firstLine="720"/>
        <w:jc w:val="both"/>
        <w:rPr>
          <w:rFonts w:ascii="Times New Roman" w:hAnsi="Times New Roman" w:cs="Times New Roman"/>
          <w:sz w:val="28"/>
          <w:szCs w:val="28"/>
        </w:rPr>
      </w:pPr>
      <w:r w:rsidRPr="00BA5E5A">
        <w:rPr>
          <w:rFonts w:ascii="Times New Roman" w:hAnsi="Times New Roman" w:cs="Times New Roman"/>
          <w:sz w:val="28"/>
          <w:szCs w:val="28"/>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7F7E75" w:rsidRPr="00BA5E5A" w:rsidRDefault="007F7E75" w:rsidP="007F7E75">
      <w:pPr>
        <w:pStyle w:val="24"/>
        <w:keepNext/>
        <w:keepLines/>
        <w:shd w:val="clear" w:color="auto" w:fill="auto"/>
        <w:spacing w:before="0" w:after="84"/>
        <w:ind w:left="120" w:right="20" w:firstLine="720"/>
        <w:rPr>
          <w:rFonts w:ascii="Times New Roman" w:hAnsi="Times New Roman" w:cs="Times New Roman"/>
          <w:sz w:val="28"/>
          <w:szCs w:val="28"/>
        </w:rPr>
      </w:pPr>
      <w:bookmarkStart w:id="2" w:name="bookmark4"/>
      <w:r w:rsidRPr="00BA5E5A">
        <w:rPr>
          <w:rStyle w:val="212"/>
          <w:rFonts w:ascii="Times New Roman" w:hAnsi="Times New Roman" w:cs="Times New Roman"/>
          <w:sz w:val="28"/>
          <w:szCs w:val="28"/>
        </w:rPr>
        <w:lastRenderedPageBreak/>
        <w:t>3.</w:t>
      </w:r>
      <w:r w:rsidRPr="00BA5E5A">
        <w:rPr>
          <w:rFonts w:ascii="Times New Roman" w:hAnsi="Times New Roman" w:cs="Times New Roman"/>
          <w:sz w:val="28"/>
          <w:szCs w:val="28"/>
        </w:rPr>
        <w:t xml:space="preserve"> Объем учебного времени, предусмотренный учебным планом образовательного учреждения на реализацию учебного предмета «Специальность (труба)»:</w:t>
      </w:r>
      <w:bookmarkEnd w:id="2"/>
    </w:p>
    <w:p w:rsidR="007F7E75" w:rsidRPr="00BA5E5A" w:rsidRDefault="007F7E75" w:rsidP="007F7E75">
      <w:pPr>
        <w:pStyle w:val="a9"/>
        <w:framePr w:wrap="notBeside" w:vAnchor="text" w:hAnchor="text" w:xAlign="center" w:y="1"/>
        <w:shd w:val="clear" w:color="auto" w:fill="auto"/>
        <w:spacing w:line="260" w:lineRule="exact"/>
        <w:jc w:val="center"/>
        <w:rPr>
          <w:rFonts w:ascii="Times New Roman" w:hAnsi="Times New Roman" w:cs="Times New Roman"/>
          <w:sz w:val="28"/>
          <w:szCs w:val="28"/>
        </w:rPr>
      </w:pPr>
      <w:r w:rsidRPr="00BA5E5A">
        <w:rPr>
          <w:rFonts w:ascii="Times New Roman" w:hAnsi="Times New Roman" w:cs="Times New Roman"/>
          <w:sz w:val="28"/>
          <w:szCs w:val="28"/>
        </w:rPr>
        <w:t>Таблица</w:t>
      </w:r>
      <w:r w:rsidRPr="00BA5E5A">
        <w:rPr>
          <w:rStyle w:val="121"/>
          <w:rFonts w:ascii="Times New Roman" w:hAnsi="Times New Roman" w:cs="Times New Roman"/>
          <w:sz w:val="28"/>
          <w:szCs w:val="28"/>
        </w:rPr>
        <w:t xml:space="preserve"> 1</w:t>
      </w:r>
    </w:p>
    <w:tbl>
      <w:tblPr>
        <w:tblW w:w="0" w:type="auto"/>
        <w:jc w:val="center"/>
        <w:tblLayout w:type="fixed"/>
        <w:tblCellMar>
          <w:left w:w="10" w:type="dxa"/>
          <w:right w:w="10" w:type="dxa"/>
        </w:tblCellMar>
        <w:tblLook w:val="0000" w:firstRow="0" w:lastRow="0" w:firstColumn="0" w:lastColumn="0" w:noHBand="0" w:noVBand="0"/>
      </w:tblPr>
      <w:tblGrid>
        <w:gridCol w:w="4368"/>
        <w:gridCol w:w="1560"/>
        <w:gridCol w:w="1133"/>
        <w:gridCol w:w="1138"/>
        <w:gridCol w:w="1404"/>
      </w:tblGrid>
      <w:tr w:rsidR="007F7E75" w:rsidRPr="00BA5E5A" w:rsidTr="000431EF">
        <w:trPr>
          <w:trHeight w:val="696"/>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Срок обучения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540" w:firstLine="0"/>
              <w:jc w:val="left"/>
              <w:rPr>
                <w:rFonts w:ascii="Times New Roman" w:hAnsi="Times New Roman" w:cs="Times New Roman"/>
                <w:sz w:val="28"/>
                <w:szCs w:val="28"/>
              </w:rPr>
            </w:pPr>
            <w:r w:rsidRPr="00BA5E5A">
              <w:rPr>
                <w:rFonts w:ascii="Times New Roman" w:hAnsi="Times New Roman" w:cs="Times New Roman"/>
                <w:sz w:val="28"/>
                <w:szCs w:val="28"/>
              </w:rPr>
              <w:t>8 лет</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9 лет</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40" w:firstLine="0"/>
              <w:jc w:val="left"/>
              <w:rPr>
                <w:rFonts w:ascii="Times New Roman" w:hAnsi="Times New Roman" w:cs="Times New Roman"/>
                <w:sz w:val="28"/>
                <w:szCs w:val="28"/>
              </w:rPr>
            </w:pPr>
            <w:r w:rsidRPr="00BA5E5A">
              <w:rPr>
                <w:rFonts w:ascii="Times New Roman" w:hAnsi="Times New Roman" w:cs="Times New Roman"/>
                <w:sz w:val="28"/>
                <w:szCs w:val="28"/>
              </w:rPr>
              <w:t>5 лет</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20" w:firstLine="0"/>
              <w:jc w:val="left"/>
              <w:rPr>
                <w:rFonts w:ascii="Times New Roman" w:hAnsi="Times New Roman" w:cs="Times New Roman"/>
                <w:sz w:val="28"/>
                <w:szCs w:val="28"/>
              </w:rPr>
            </w:pPr>
            <w:r w:rsidRPr="00BA5E5A">
              <w:rPr>
                <w:rFonts w:ascii="Times New Roman" w:hAnsi="Times New Roman" w:cs="Times New Roman"/>
                <w:sz w:val="28"/>
                <w:szCs w:val="28"/>
              </w:rPr>
              <w:t>6 лет</w:t>
            </w:r>
          </w:p>
        </w:tc>
      </w:tr>
      <w:tr w:rsidR="007F7E75" w:rsidRPr="00BA5E5A" w:rsidTr="000431EF">
        <w:trPr>
          <w:trHeight w:val="974"/>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485" w:lineRule="exact"/>
              <w:ind w:left="120" w:firstLine="0"/>
              <w:jc w:val="left"/>
              <w:rPr>
                <w:rFonts w:ascii="Times New Roman" w:hAnsi="Times New Roman" w:cs="Times New Roman"/>
                <w:sz w:val="28"/>
                <w:szCs w:val="28"/>
              </w:rPr>
            </w:pPr>
            <w:r w:rsidRPr="00BA5E5A">
              <w:rPr>
                <w:rFonts w:ascii="Times New Roman" w:hAnsi="Times New Roman" w:cs="Times New Roman"/>
                <w:sz w:val="28"/>
                <w:szCs w:val="28"/>
              </w:rPr>
              <w:t>Максимальная учебная нагрузка (в часах)</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540" w:firstLine="0"/>
              <w:jc w:val="left"/>
              <w:rPr>
                <w:rFonts w:ascii="Times New Roman" w:hAnsi="Times New Roman" w:cs="Times New Roman"/>
                <w:sz w:val="28"/>
                <w:szCs w:val="28"/>
              </w:rPr>
            </w:pPr>
            <w:r w:rsidRPr="00BA5E5A">
              <w:rPr>
                <w:rFonts w:ascii="Times New Roman" w:hAnsi="Times New Roman" w:cs="Times New Roman"/>
                <w:sz w:val="28"/>
                <w:szCs w:val="28"/>
              </w:rPr>
              <w:t>1316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1530,5</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40" w:firstLine="0"/>
              <w:jc w:val="left"/>
              <w:rPr>
                <w:rFonts w:ascii="Times New Roman" w:hAnsi="Times New Roman" w:cs="Times New Roman"/>
                <w:sz w:val="28"/>
                <w:szCs w:val="28"/>
              </w:rPr>
            </w:pPr>
            <w:r w:rsidRPr="00BA5E5A">
              <w:rPr>
                <w:rFonts w:ascii="Times New Roman" w:hAnsi="Times New Roman" w:cs="Times New Roman"/>
                <w:sz w:val="28"/>
                <w:szCs w:val="28"/>
              </w:rPr>
              <w:t>924</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20" w:firstLine="0"/>
              <w:jc w:val="left"/>
              <w:rPr>
                <w:rFonts w:ascii="Times New Roman" w:hAnsi="Times New Roman" w:cs="Times New Roman"/>
                <w:sz w:val="28"/>
                <w:szCs w:val="28"/>
              </w:rPr>
            </w:pPr>
            <w:r w:rsidRPr="00BA5E5A">
              <w:rPr>
                <w:rFonts w:ascii="Times New Roman" w:hAnsi="Times New Roman" w:cs="Times New Roman"/>
                <w:sz w:val="28"/>
                <w:szCs w:val="28"/>
              </w:rPr>
              <w:t>1138,5</w:t>
            </w:r>
          </w:p>
        </w:tc>
      </w:tr>
      <w:tr w:rsidR="007F7E75" w:rsidRPr="00BA5E5A" w:rsidTr="000431EF">
        <w:trPr>
          <w:trHeight w:val="437"/>
          <w:jc w:val="center"/>
        </w:trPr>
        <w:tc>
          <w:tcPr>
            <w:tcW w:w="4368"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Количество</w:t>
            </w:r>
          </w:p>
        </w:tc>
        <w:tc>
          <w:tcPr>
            <w:tcW w:w="156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540" w:firstLine="0"/>
              <w:jc w:val="left"/>
              <w:rPr>
                <w:rFonts w:ascii="Times New Roman" w:hAnsi="Times New Roman" w:cs="Times New Roman"/>
                <w:sz w:val="28"/>
                <w:szCs w:val="28"/>
              </w:rPr>
            </w:pPr>
            <w:r w:rsidRPr="00BA5E5A">
              <w:rPr>
                <w:rFonts w:ascii="Times New Roman" w:hAnsi="Times New Roman" w:cs="Times New Roman"/>
                <w:sz w:val="28"/>
                <w:szCs w:val="28"/>
              </w:rPr>
              <w:t>559</w:t>
            </w:r>
          </w:p>
        </w:tc>
        <w:tc>
          <w:tcPr>
            <w:tcW w:w="1133"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641,5</w:t>
            </w:r>
          </w:p>
        </w:tc>
        <w:tc>
          <w:tcPr>
            <w:tcW w:w="1138"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40" w:firstLine="0"/>
              <w:jc w:val="left"/>
              <w:rPr>
                <w:rFonts w:ascii="Times New Roman" w:hAnsi="Times New Roman" w:cs="Times New Roman"/>
                <w:sz w:val="28"/>
                <w:szCs w:val="28"/>
              </w:rPr>
            </w:pPr>
            <w:r w:rsidRPr="00BA5E5A">
              <w:rPr>
                <w:rFonts w:ascii="Times New Roman" w:hAnsi="Times New Roman" w:cs="Times New Roman"/>
                <w:sz w:val="28"/>
                <w:szCs w:val="28"/>
              </w:rPr>
              <w:t>363</w:t>
            </w:r>
          </w:p>
        </w:tc>
        <w:tc>
          <w:tcPr>
            <w:tcW w:w="140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20" w:firstLine="0"/>
              <w:jc w:val="left"/>
              <w:rPr>
                <w:rFonts w:ascii="Times New Roman" w:hAnsi="Times New Roman" w:cs="Times New Roman"/>
                <w:sz w:val="28"/>
                <w:szCs w:val="28"/>
              </w:rPr>
            </w:pPr>
            <w:r w:rsidRPr="00BA5E5A">
              <w:rPr>
                <w:rFonts w:ascii="Times New Roman" w:hAnsi="Times New Roman" w:cs="Times New Roman"/>
                <w:sz w:val="28"/>
                <w:szCs w:val="28"/>
              </w:rPr>
              <w:t>445,5</w:t>
            </w:r>
          </w:p>
        </w:tc>
      </w:tr>
      <w:tr w:rsidR="007F7E75" w:rsidRPr="00BA5E5A" w:rsidTr="000431EF">
        <w:trPr>
          <w:trHeight w:val="542"/>
          <w:jc w:val="center"/>
        </w:trPr>
        <w:tc>
          <w:tcPr>
            <w:tcW w:w="4368"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часов на аудиторные занятия</w:t>
            </w:r>
          </w:p>
        </w:tc>
        <w:tc>
          <w:tcPr>
            <w:tcW w:w="156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133"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138"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0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37"/>
          <w:jc w:val="center"/>
        </w:trPr>
        <w:tc>
          <w:tcPr>
            <w:tcW w:w="4368"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Количество часов на</w:t>
            </w:r>
          </w:p>
        </w:tc>
        <w:tc>
          <w:tcPr>
            <w:tcW w:w="156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540" w:firstLine="0"/>
              <w:jc w:val="left"/>
              <w:rPr>
                <w:rFonts w:ascii="Times New Roman" w:hAnsi="Times New Roman" w:cs="Times New Roman"/>
                <w:sz w:val="28"/>
                <w:szCs w:val="28"/>
              </w:rPr>
            </w:pPr>
            <w:r w:rsidRPr="00BA5E5A">
              <w:rPr>
                <w:rFonts w:ascii="Times New Roman" w:hAnsi="Times New Roman" w:cs="Times New Roman"/>
                <w:sz w:val="28"/>
                <w:szCs w:val="28"/>
              </w:rPr>
              <w:t>757</w:t>
            </w:r>
          </w:p>
        </w:tc>
        <w:tc>
          <w:tcPr>
            <w:tcW w:w="1133"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889</w:t>
            </w:r>
          </w:p>
        </w:tc>
        <w:tc>
          <w:tcPr>
            <w:tcW w:w="1138"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40" w:firstLine="0"/>
              <w:jc w:val="left"/>
              <w:rPr>
                <w:rFonts w:ascii="Times New Roman" w:hAnsi="Times New Roman" w:cs="Times New Roman"/>
                <w:sz w:val="28"/>
                <w:szCs w:val="28"/>
              </w:rPr>
            </w:pPr>
            <w:r w:rsidRPr="00BA5E5A">
              <w:rPr>
                <w:rFonts w:ascii="Times New Roman" w:hAnsi="Times New Roman" w:cs="Times New Roman"/>
                <w:sz w:val="28"/>
                <w:szCs w:val="28"/>
              </w:rPr>
              <w:t>561</w:t>
            </w:r>
          </w:p>
        </w:tc>
        <w:tc>
          <w:tcPr>
            <w:tcW w:w="140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20" w:firstLine="0"/>
              <w:jc w:val="left"/>
              <w:rPr>
                <w:rFonts w:ascii="Times New Roman" w:hAnsi="Times New Roman" w:cs="Times New Roman"/>
                <w:sz w:val="28"/>
                <w:szCs w:val="28"/>
              </w:rPr>
            </w:pPr>
            <w:r w:rsidRPr="00BA5E5A">
              <w:rPr>
                <w:rFonts w:ascii="Times New Roman" w:hAnsi="Times New Roman" w:cs="Times New Roman"/>
                <w:sz w:val="28"/>
                <w:szCs w:val="28"/>
              </w:rPr>
              <w:t>693</w:t>
            </w:r>
          </w:p>
        </w:tc>
      </w:tr>
      <w:tr w:rsidR="007F7E75" w:rsidRPr="00BA5E5A" w:rsidTr="000431EF">
        <w:trPr>
          <w:trHeight w:val="1032"/>
          <w:jc w:val="center"/>
        </w:trPr>
        <w:tc>
          <w:tcPr>
            <w:tcW w:w="4368"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485" w:lineRule="exact"/>
              <w:ind w:left="120" w:firstLine="0"/>
              <w:jc w:val="left"/>
              <w:rPr>
                <w:rFonts w:ascii="Times New Roman" w:hAnsi="Times New Roman" w:cs="Times New Roman"/>
                <w:sz w:val="28"/>
                <w:szCs w:val="28"/>
              </w:rPr>
            </w:pPr>
            <w:r w:rsidRPr="00BA5E5A">
              <w:rPr>
                <w:rFonts w:ascii="Times New Roman" w:hAnsi="Times New Roman" w:cs="Times New Roman"/>
                <w:sz w:val="28"/>
                <w:szCs w:val="28"/>
              </w:rPr>
              <w:t>внеаудиторную (самостоятельную) работу</w:t>
            </w:r>
          </w:p>
        </w:tc>
        <w:tc>
          <w:tcPr>
            <w:tcW w:w="156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133"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138"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0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bl>
    <w:p w:rsidR="007F7E75" w:rsidRPr="00BA5E5A" w:rsidRDefault="007F7E75" w:rsidP="007F7E75">
      <w:pPr>
        <w:rPr>
          <w:rFonts w:ascii="Times New Roman" w:hAnsi="Times New Roman" w:cs="Times New Roman"/>
          <w:sz w:val="28"/>
          <w:szCs w:val="28"/>
        </w:rPr>
      </w:pPr>
    </w:p>
    <w:p w:rsidR="007F7E75" w:rsidRPr="00BA5E5A" w:rsidRDefault="007F7E75" w:rsidP="007F7E75">
      <w:pPr>
        <w:pStyle w:val="a4"/>
        <w:numPr>
          <w:ilvl w:val="0"/>
          <w:numId w:val="5"/>
        </w:numPr>
        <w:shd w:val="clear" w:color="auto" w:fill="auto"/>
        <w:tabs>
          <w:tab w:val="left" w:pos="422"/>
        </w:tabs>
        <w:spacing w:before="293" w:line="480" w:lineRule="exact"/>
        <w:ind w:left="120" w:right="720" w:firstLine="0"/>
        <w:jc w:val="left"/>
        <w:rPr>
          <w:rFonts w:ascii="Times New Roman" w:hAnsi="Times New Roman" w:cs="Times New Roman"/>
          <w:sz w:val="28"/>
          <w:szCs w:val="28"/>
        </w:rPr>
      </w:pPr>
      <w:r w:rsidRPr="00BA5E5A">
        <w:rPr>
          <w:rStyle w:val="34"/>
          <w:rFonts w:ascii="Times New Roman" w:hAnsi="Times New Roman" w:cs="Times New Roman"/>
          <w:sz w:val="28"/>
          <w:szCs w:val="28"/>
        </w:rPr>
        <w:t>Форма проведения учебных аудиторных занятий:</w:t>
      </w:r>
      <w:r w:rsidRPr="00BA5E5A">
        <w:rPr>
          <w:rFonts w:ascii="Times New Roman" w:hAnsi="Times New Roman" w:cs="Times New Roman"/>
          <w:sz w:val="28"/>
          <w:szCs w:val="28"/>
        </w:rPr>
        <w:t xml:space="preserve"> индивидуальная, рекомендуемая продолжительность урока - 45 минут.</w:t>
      </w:r>
    </w:p>
    <w:p w:rsidR="007F7E75" w:rsidRPr="00BA5E5A" w:rsidRDefault="007F7E75" w:rsidP="007F7E75">
      <w:pPr>
        <w:pStyle w:val="a4"/>
        <w:shd w:val="clear" w:color="auto" w:fill="auto"/>
        <w:spacing w:before="0" w:line="480" w:lineRule="exact"/>
        <w:ind w:left="120" w:right="20" w:firstLine="720"/>
        <w:jc w:val="both"/>
        <w:rPr>
          <w:rFonts w:ascii="Times New Roman" w:hAnsi="Times New Roman" w:cs="Times New Roman"/>
          <w:sz w:val="28"/>
          <w:szCs w:val="28"/>
        </w:rPr>
      </w:pPr>
      <w:r w:rsidRPr="00BA5E5A">
        <w:rPr>
          <w:rFonts w:ascii="Times New Roman" w:hAnsi="Times New Roman" w:cs="Times New Roman"/>
          <w:sz w:val="28"/>
          <w:szCs w:val="28"/>
        </w:rPr>
        <w:t>Индивидуальная форма позволяет преподавателю лучше узнать ученика, его музыкальные возможности, способности, эмоционально- психологические особенности.</w:t>
      </w:r>
    </w:p>
    <w:p w:rsidR="007F7E75" w:rsidRPr="00BA5E5A" w:rsidRDefault="007F7E75" w:rsidP="007F7E75">
      <w:pPr>
        <w:pStyle w:val="24"/>
        <w:keepNext/>
        <w:keepLines/>
        <w:numPr>
          <w:ilvl w:val="0"/>
          <w:numId w:val="5"/>
        </w:numPr>
        <w:shd w:val="clear" w:color="auto" w:fill="auto"/>
        <w:tabs>
          <w:tab w:val="left" w:pos="394"/>
        </w:tabs>
        <w:spacing w:before="0"/>
        <w:ind w:left="120"/>
        <w:jc w:val="left"/>
        <w:rPr>
          <w:rFonts w:ascii="Times New Roman" w:hAnsi="Times New Roman" w:cs="Times New Roman"/>
          <w:sz w:val="28"/>
          <w:szCs w:val="28"/>
        </w:rPr>
      </w:pPr>
      <w:bookmarkStart w:id="3" w:name="bookmark5"/>
      <w:r w:rsidRPr="00BA5E5A">
        <w:rPr>
          <w:rFonts w:ascii="Times New Roman" w:hAnsi="Times New Roman" w:cs="Times New Roman"/>
          <w:sz w:val="28"/>
          <w:szCs w:val="28"/>
        </w:rPr>
        <w:t>Цель и задачи учебного предмета «Специальность (труба)»</w:t>
      </w:r>
      <w:bookmarkEnd w:id="3"/>
    </w:p>
    <w:p w:rsidR="007F7E75" w:rsidRPr="00BA5E5A" w:rsidRDefault="007F7E75" w:rsidP="007F7E75">
      <w:pPr>
        <w:pStyle w:val="221"/>
        <w:keepNext/>
        <w:keepLines/>
        <w:shd w:val="clear" w:color="auto" w:fill="auto"/>
        <w:spacing w:after="0" w:line="480" w:lineRule="exact"/>
        <w:ind w:left="120" w:firstLine="720"/>
        <w:jc w:val="both"/>
        <w:rPr>
          <w:rFonts w:ascii="Times New Roman" w:hAnsi="Times New Roman" w:cs="Times New Roman"/>
          <w:sz w:val="28"/>
          <w:szCs w:val="28"/>
        </w:rPr>
      </w:pPr>
      <w:bookmarkStart w:id="4" w:name="bookmark6"/>
      <w:r w:rsidRPr="00BA5E5A">
        <w:rPr>
          <w:rFonts w:ascii="Times New Roman" w:hAnsi="Times New Roman" w:cs="Times New Roman"/>
          <w:sz w:val="28"/>
          <w:szCs w:val="28"/>
        </w:rPr>
        <w:t>Цель:</w:t>
      </w:r>
      <w:bookmarkEnd w:id="4"/>
    </w:p>
    <w:p w:rsidR="007F7E75" w:rsidRPr="00BA5E5A" w:rsidRDefault="007F7E75" w:rsidP="007F7E75">
      <w:pPr>
        <w:pStyle w:val="a4"/>
        <w:shd w:val="clear" w:color="auto" w:fill="auto"/>
        <w:spacing w:before="0" w:line="480" w:lineRule="exact"/>
        <w:ind w:left="120" w:right="20" w:firstLine="720"/>
        <w:jc w:val="both"/>
        <w:rPr>
          <w:rFonts w:ascii="Times New Roman" w:hAnsi="Times New Roman" w:cs="Times New Roman"/>
          <w:sz w:val="28"/>
          <w:szCs w:val="28"/>
        </w:rPr>
      </w:pPr>
      <w:r w:rsidRPr="00BA5E5A">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и навыков в области духового исполнительства, а также выявление наиболее одаренных детей и подготовки</w:t>
      </w:r>
    </w:p>
    <w:p w:rsidR="007F7E75" w:rsidRPr="00BA5E5A" w:rsidRDefault="007F7E75" w:rsidP="007F7E75">
      <w:pPr>
        <w:pStyle w:val="a4"/>
        <w:shd w:val="clear" w:color="auto" w:fill="auto"/>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7F7E75" w:rsidRPr="00BA5E5A" w:rsidRDefault="007F7E75" w:rsidP="007F7E75">
      <w:pPr>
        <w:pStyle w:val="310"/>
        <w:keepNext/>
        <w:keepLines/>
        <w:shd w:val="clear" w:color="auto" w:fill="auto"/>
        <w:ind w:left="20" w:firstLine="700"/>
        <w:rPr>
          <w:rFonts w:ascii="Times New Roman" w:hAnsi="Times New Roman" w:cs="Times New Roman"/>
          <w:sz w:val="28"/>
          <w:szCs w:val="28"/>
        </w:rPr>
      </w:pPr>
      <w:bookmarkStart w:id="5" w:name="bookmark7"/>
      <w:r w:rsidRPr="00BA5E5A">
        <w:rPr>
          <w:rFonts w:ascii="Times New Roman" w:hAnsi="Times New Roman" w:cs="Times New Roman"/>
          <w:sz w:val="28"/>
          <w:szCs w:val="28"/>
        </w:rPr>
        <w:lastRenderedPageBreak/>
        <w:t>Задачи:</w:t>
      </w:r>
      <w:bookmarkEnd w:id="5"/>
    </w:p>
    <w:p w:rsidR="007F7E75" w:rsidRPr="00BA5E5A" w:rsidRDefault="007F7E75" w:rsidP="007F7E75">
      <w:pPr>
        <w:pStyle w:val="a4"/>
        <w:numPr>
          <w:ilvl w:val="0"/>
          <w:numId w:val="2"/>
        </w:numPr>
        <w:shd w:val="clear" w:color="auto" w:fill="auto"/>
        <w:tabs>
          <w:tab w:val="left" w:pos="937"/>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развитие интереса и любви к классической музыке и музыкальному творчеству;</w:t>
      </w:r>
    </w:p>
    <w:p w:rsidR="007F7E75" w:rsidRPr="00BA5E5A" w:rsidRDefault="007F7E75" w:rsidP="007F7E75">
      <w:pPr>
        <w:pStyle w:val="a4"/>
        <w:numPr>
          <w:ilvl w:val="0"/>
          <w:numId w:val="2"/>
        </w:numPr>
        <w:shd w:val="clear" w:color="auto" w:fill="auto"/>
        <w:tabs>
          <w:tab w:val="left" w:pos="1095"/>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развитие музыкальных способностей: слуха, памяти, ритма, эмоциональной сферы, музыкальности и артистизма;</w:t>
      </w:r>
    </w:p>
    <w:p w:rsidR="007F7E75" w:rsidRPr="00BA5E5A" w:rsidRDefault="007F7E75" w:rsidP="007F7E75">
      <w:pPr>
        <w:pStyle w:val="a4"/>
        <w:numPr>
          <w:ilvl w:val="0"/>
          <w:numId w:val="2"/>
        </w:numPr>
        <w:shd w:val="clear" w:color="auto" w:fill="auto"/>
        <w:tabs>
          <w:tab w:val="left" w:pos="1018"/>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освоение музыкальной грамоты как необходимого средства для музыкального исполнительства на трубе в пределах программы учебного предмета;</w:t>
      </w:r>
    </w:p>
    <w:p w:rsidR="007F7E75" w:rsidRPr="00BA5E5A" w:rsidRDefault="007F7E75" w:rsidP="007F7E75">
      <w:pPr>
        <w:pStyle w:val="a4"/>
        <w:numPr>
          <w:ilvl w:val="0"/>
          <w:numId w:val="2"/>
        </w:numPr>
        <w:shd w:val="clear" w:color="auto" w:fill="auto"/>
        <w:tabs>
          <w:tab w:val="left" w:pos="961"/>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овладение основными исполнительскими навыками игры на трубе, позволяющими грамотно исполнять музыкальные произведения соло и в ансамбле;</w:t>
      </w:r>
    </w:p>
    <w:p w:rsidR="007F7E75" w:rsidRPr="00BA5E5A" w:rsidRDefault="007F7E75" w:rsidP="007F7E75">
      <w:pPr>
        <w:pStyle w:val="a4"/>
        <w:numPr>
          <w:ilvl w:val="0"/>
          <w:numId w:val="2"/>
        </w:numPr>
        <w:shd w:val="clear" w:color="auto" w:fill="auto"/>
        <w:tabs>
          <w:tab w:val="left" w:pos="1105"/>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обучение навыкам самостоятельной работы с музыкальным материалом, чтение с листа нетрудного текста;</w:t>
      </w:r>
    </w:p>
    <w:p w:rsidR="007F7E75" w:rsidRPr="00BA5E5A" w:rsidRDefault="007F7E75" w:rsidP="007F7E75">
      <w:pPr>
        <w:pStyle w:val="a4"/>
        <w:numPr>
          <w:ilvl w:val="0"/>
          <w:numId w:val="2"/>
        </w:numPr>
        <w:shd w:val="clear" w:color="auto" w:fill="auto"/>
        <w:tabs>
          <w:tab w:val="left" w:pos="937"/>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развитие исполнительской техники как необходимого средства для реализации художественного замысла композитора;</w:t>
      </w:r>
    </w:p>
    <w:p w:rsidR="007F7E75" w:rsidRPr="00BA5E5A" w:rsidRDefault="007F7E75" w:rsidP="007F7E75">
      <w:pPr>
        <w:pStyle w:val="a4"/>
        <w:numPr>
          <w:ilvl w:val="0"/>
          <w:numId w:val="2"/>
        </w:numPr>
        <w:shd w:val="clear" w:color="auto" w:fill="auto"/>
        <w:tabs>
          <w:tab w:val="left" w:pos="937"/>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приобретение детьми опыта творческой деятельности и публичных выступлений;</w:t>
      </w:r>
    </w:p>
    <w:p w:rsidR="007F7E75" w:rsidRPr="00BA5E5A" w:rsidRDefault="007F7E75" w:rsidP="007F7E75">
      <w:pPr>
        <w:pStyle w:val="a4"/>
        <w:numPr>
          <w:ilvl w:val="0"/>
          <w:numId w:val="2"/>
        </w:numPr>
        <w:shd w:val="clear" w:color="auto" w:fill="auto"/>
        <w:tabs>
          <w:tab w:val="left" w:pos="1033"/>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 реализующие профессиональные образовательные программы.</w:t>
      </w:r>
    </w:p>
    <w:p w:rsidR="007F7E75" w:rsidRPr="00BA5E5A" w:rsidRDefault="007F7E75" w:rsidP="007F7E75">
      <w:pPr>
        <w:pStyle w:val="50"/>
        <w:shd w:val="clear" w:color="auto" w:fill="auto"/>
        <w:ind w:left="20" w:right="20"/>
        <w:rPr>
          <w:rFonts w:ascii="Times New Roman" w:hAnsi="Times New Roman" w:cs="Times New Roman"/>
          <w:sz w:val="28"/>
          <w:szCs w:val="28"/>
        </w:rPr>
      </w:pPr>
      <w:r w:rsidRPr="00BA5E5A">
        <w:rPr>
          <w:rStyle w:val="512"/>
          <w:rFonts w:ascii="Times New Roman" w:hAnsi="Times New Roman" w:cs="Times New Roman"/>
          <w:sz w:val="28"/>
          <w:szCs w:val="28"/>
        </w:rPr>
        <w:t>6.</w:t>
      </w:r>
      <w:r w:rsidRPr="00BA5E5A">
        <w:rPr>
          <w:rFonts w:ascii="Times New Roman" w:hAnsi="Times New Roman" w:cs="Times New Roman"/>
          <w:sz w:val="28"/>
          <w:szCs w:val="28"/>
        </w:rPr>
        <w:t xml:space="preserve"> Обоснование структуры программы учебного предмета </w:t>
      </w:r>
      <w:r w:rsidRPr="00BA5E5A">
        <w:rPr>
          <w:rStyle w:val="512"/>
          <w:rFonts w:ascii="Times New Roman" w:hAnsi="Times New Roman" w:cs="Times New Roman"/>
          <w:sz w:val="28"/>
          <w:szCs w:val="28"/>
        </w:rPr>
        <w:t>«</w:t>
      </w:r>
      <w:r w:rsidRPr="00BA5E5A">
        <w:rPr>
          <w:rFonts w:ascii="Times New Roman" w:hAnsi="Times New Roman" w:cs="Times New Roman"/>
          <w:sz w:val="28"/>
          <w:szCs w:val="28"/>
        </w:rPr>
        <w:t>Специальность (труба)».</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7F7E75" w:rsidRPr="00BA5E5A" w:rsidRDefault="007F7E75" w:rsidP="007F7E75">
      <w:pPr>
        <w:pStyle w:val="a4"/>
        <w:shd w:val="clear" w:color="auto" w:fill="auto"/>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Программа содержит следующие разделы:</w:t>
      </w:r>
    </w:p>
    <w:p w:rsidR="007F7E75" w:rsidRPr="00BA5E5A" w:rsidRDefault="007F7E75" w:rsidP="007F7E75">
      <w:pPr>
        <w:pStyle w:val="a4"/>
        <w:numPr>
          <w:ilvl w:val="0"/>
          <w:numId w:val="6"/>
        </w:numPr>
        <w:shd w:val="clear" w:color="auto" w:fill="auto"/>
        <w:tabs>
          <w:tab w:val="left" w:pos="1195"/>
        </w:tabs>
        <w:spacing w:before="0" w:line="494" w:lineRule="exact"/>
        <w:ind w:left="1300"/>
        <w:jc w:val="left"/>
        <w:rPr>
          <w:rFonts w:ascii="Times New Roman" w:hAnsi="Times New Roman" w:cs="Times New Roman"/>
          <w:sz w:val="28"/>
          <w:szCs w:val="28"/>
        </w:rPr>
      </w:pPr>
      <w:r w:rsidRPr="00BA5E5A">
        <w:rPr>
          <w:rFonts w:ascii="Times New Roman" w:hAnsi="Times New Roman" w:cs="Times New Roman"/>
          <w:sz w:val="28"/>
          <w:szCs w:val="28"/>
        </w:rPr>
        <w:t>сведения о затратах учебного времени, предусмотренного на освоение учебного предмета;</w:t>
      </w:r>
    </w:p>
    <w:p w:rsidR="007F7E75" w:rsidRPr="00BA5E5A" w:rsidRDefault="007F7E75" w:rsidP="007F7E75">
      <w:pPr>
        <w:pStyle w:val="a4"/>
        <w:numPr>
          <w:ilvl w:val="0"/>
          <w:numId w:val="6"/>
        </w:numPr>
        <w:shd w:val="clear" w:color="auto" w:fill="auto"/>
        <w:tabs>
          <w:tab w:val="left" w:pos="1186"/>
        </w:tabs>
        <w:spacing w:before="0" w:line="494"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распределение учебного материала по годам обучения;</w:t>
      </w:r>
    </w:p>
    <w:p w:rsidR="007F7E75" w:rsidRPr="00BA5E5A" w:rsidRDefault="007F7E75" w:rsidP="007F7E75">
      <w:pPr>
        <w:pStyle w:val="a4"/>
        <w:numPr>
          <w:ilvl w:val="0"/>
          <w:numId w:val="6"/>
        </w:numPr>
        <w:shd w:val="clear" w:color="auto" w:fill="auto"/>
        <w:tabs>
          <w:tab w:val="left" w:pos="1190"/>
        </w:tabs>
        <w:spacing w:before="0" w:line="494"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lastRenderedPageBreak/>
        <w:t>описание дидактических единиц учебного предмета;</w:t>
      </w:r>
    </w:p>
    <w:p w:rsidR="007F7E75" w:rsidRPr="00BA5E5A" w:rsidRDefault="007F7E75" w:rsidP="007F7E75">
      <w:pPr>
        <w:pStyle w:val="a4"/>
        <w:numPr>
          <w:ilvl w:val="0"/>
          <w:numId w:val="6"/>
        </w:numPr>
        <w:shd w:val="clear" w:color="auto" w:fill="auto"/>
        <w:tabs>
          <w:tab w:val="left" w:pos="1181"/>
        </w:tabs>
        <w:spacing w:before="0" w:after="177" w:line="26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требования к уровню подготовки обучающихся;</w:t>
      </w:r>
    </w:p>
    <w:p w:rsidR="007F7E75" w:rsidRPr="00BA5E5A" w:rsidRDefault="007F7E75" w:rsidP="007F7E75">
      <w:pPr>
        <w:pStyle w:val="a4"/>
        <w:numPr>
          <w:ilvl w:val="0"/>
          <w:numId w:val="6"/>
        </w:numPr>
        <w:shd w:val="clear" w:color="auto" w:fill="auto"/>
        <w:tabs>
          <w:tab w:val="left" w:pos="1190"/>
        </w:tabs>
        <w:spacing w:before="0" w:after="1" w:line="26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формы и методы контроля, система оценок;</w:t>
      </w:r>
    </w:p>
    <w:p w:rsidR="007F7E75" w:rsidRPr="00BA5E5A" w:rsidRDefault="007F7E75" w:rsidP="007F7E75">
      <w:pPr>
        <w:pStyle w:val="a4"/>
        <w:numPr>
          <w:ilvl w:val="0"/>
          <w:numId w:val="6"/>
        </w:numPr>
        <w:shd w:val="clear" w:color="auto" w:fill="auto"/>
        <w:tabs>
          <w:tab w:val="left" w:pos="1186"/>
        </w:tabs>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методическое обеспечение учебного процесса.</w:t>
      </w:r>
    </w:p>
    <w:p w:rsidR="007F7E75" w:rsidRPr="00BA5E5A" w:rsidRDefault="007F7E75" w:rsidP="007F7E75">
      <w:pPr>
        <w:pStyle w:val="a4"/>
        <w:shd w:val="clear" w:color="auto" w:fill="auto"/>
        <w:spacing w:before="0" w:line="480" w:lineRule="exact"/>
        <w:ind w:left="20" w:firstLine="560"/>
        <w:jc w:val="both"/>
        <w:rPr>
          <w:rFonts w:ascii="Times New Roman" w:hAnsi="Times New Roman" w:cs="Times New Roman"/>
          <w:sz w:val="28"/>
          <w:szCs w:val="28"/>
        </w:rPr>
      </w:pPr>
      <w:r w:rsidRPr="00BA5E5A">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7F7E75" w:rsidRPr="00BA5E5A" w:rsidRDefault="007F7E75" w:rsidP="007F7E75">
      <w:pPr>
        <w:pStyle w:val="50"/>
        <w:numPr>
          <w:ilvl w:val="1"/>
          <w:numId w:val="6"/>
        </w:numPr>
        <w:shd w:val="clear" w:color="auto" w:fill="auto"/>
        <w:tabs>
          <w:tab w:val="left" w:pos="274"/>
        </w:tabs>
        <w:ind w:left="20"/>
        <w:rPr>
          <w:rFonts w:ascii="Times New Roman" w:hAnsi="Times New Roman" w:cs="Times New Roman"/>
          <w:sz w:val="28"/>
          <w:szCs w:val="28"/>
        </w:rPr>
      </w:pPr>
      <w:r w:rsidRPr="00BA5E5A">
        <w:rPr>
          <w:rFonts w:ascii="Times New Roman" w:hAnsi="Times New Roman" w:cs="Times New Roman"/>
          <w:sz w:val="28"/>
          <w:szCs w:val="28"/>
        </w:rPr>
        <w:t>Методы обучения</w:t>
      </w:r>
    </w:p>
    <w:p w:rsidR="007F7E75" w:rsidRPr="00BA5E5A" w:rsidRDefault="007F7E75" w:rsidP="007F7E75">
      <w:pPr>
        <w:pStyle w:val="a4"/>
        <w:shd w:val="clear" w:color="auto" w:fill="auto"/>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7F7E75" w:rsidRPr="00BA5E5A" w:rsidRDefault="007F7E75" w:rsidP="007F7E75">
      <w:pPr>
        <w:pStyle w:val="a4"/>
        <w:numPr>
          <w:ilvl w:val="0"/>
          <w:numId w:val="2"/>
        </w:numPr>
        <w:shd w:val="clear" w:color="auto" w:fill="auto"/>
        <w:tabs>
          <w:tab w:val="left" w:pos="1003"/>
        </w:tabs>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словесный (рассказ, беседа, объяснение);</w:t>
      </w:r>
    </w:p>
    <w:p w:rsidR="007F7E75" w:rsidRPr="00BA5E5A" w:rsidRDefault="007F7E75" w:rsidP="007F7E75">
      <w:pPr>
        <w:pStyle w:val="a4"/>
        <w:numPr>
          <w:ilvl w:val="0"/>
          <w:numId w:val="2"/>
        </w:numPr>
        <w:shd w:val="clear" w:color="auto" w:fill="auto"/>
        <w:tabs>
          <w:tab w:val="left" w:pos="998"/>
        </w:tabs>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наглядный (наблюдение, демонстрация);</w:t>
      </w:r>
    </w:p>
    <w:p w:rsidR="007F7E75" w:rsidRPr="00BA5E5A" w:rsidRDefault="007F7E75" w:rsidP="007F7E75">
      <w:pPr>
        <w:pStyle w:val="a4"/>
        <w:numPr>
          <w:ilvl w:val="0"/>
          <w:numId w:val="2"/>
        </w:numPr>
        <w:shd w:val="clear" w:color="auto" w:fill="auto"/>
        <w:tabs>
          <w:tab w:val="left" w:pos="998"/>
        </w:tabs>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практический (упражнения воспроизводящие и творческие).</w:t>
      </w:r>
    </w:p>
    <w:p w:rsidR="007F7E75" w:rsidRPr="00BA5E5A" w:rsidRDefault="007F7E75" w:rsidP="007F7E75">
      <w:pPr>
        <w:pStyle w:val="50"/>
        <w:numPr>
          <w:ilvl w:val="1"/>
          <w:numId w:val="6"/>
        </w:numPr>
        <w:shd w:val="clear" w:color="auto" w:fill="auto"/>
        <w:tabs>
          <w:tab w:val="left" w:pos="457"/>
        </w:tabs>
        <w:ind w:left="20"/>
        <w:rPr>
          <w:rFonts w:ascii="Times New Roman" w:hAnsi="Times New Roman" w:cs="Times New Roman"/>
          <w:sz w:val="28"/>
          <w:szCs w:val="28"/>
        </w:rPr>
      </w:pPr>
      <w:r w:rsidRPr="00BA5E5A">
        <w:rPr>
          <w:rFonts w:ascii="Times New Roman" w:hAnsi="Times New Roman" w:cs="Times New Roman"/>
          <w:sz w:val="28"/>
          <w:szCs w:val="28"/>
        </w:rPr>
        <w:t>Описание материально-технических условий реализации учебного предмета</w:t>
      </w:r>
    </w:p>
    <w:p w:rsidR="007F7E75" w:rsidRPr="00BA5E5A" w:rsidRDefault="007F7E75" w:rsidP="007F7E75">
      <w:pPr>
        <w:pStyle w:val="a4"/>
        <w:shd w:val="clear" w:color="auto" w:fill="auto"/>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7E75" w:rsidRPr="00BA5E5A" w:rsidRDefault="007F7E75" w:rsidP="007F7E75">
      <w:pPr>
        <w:pStyle w:val="a4"/>
        <w:shd w:val="clear" w:color="auto" w:fill="auto"/>
        <w:spacing w:before="0" w:line="480" w:lineRule="exact"/>
        <w:ind w:left="20" w:firstLine="820"/>
        <w:jc w:val="both"/>
        <w:rPr>
          <w:rFonts w:ascii="Times New Roman" w:hAnsi="Times New Roman" w:cs="Times New Roman"/>
          <w:sz w:val="28"/>
          <w:szCs w:val="28"/>
        </w:rPr>
      </w:pPr>
      <w:r w:rsidRPr="00BA5E5A">
        <w:rPr>
          <w:rFonts w:ascii="Times New Roman" w:hAnsi="Times New Roman" w:cs="Times New Roman"/>
          <w:sz w:val="28"/>
          <w:szCs w:val="28"/>
        </w:rPr>
        <w:t>Учебные аудитории для занятий по учебному предмету «Специальность (труба)» должны иметь площадь не менее 9 кв.м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rsidR="007F7E75" w:rsidRPr="00BA5E5A" w:rsidRDefault="007F7E75" w:rsidP="007F7E75">
      <w:pPr>
        <w:pStyle w:val="310"/>
        <w:keepNext/>
        <w:keepLines/>
        <w:shd w:val="clear" w:color="auto" w:fill="auto"/>
        <w:spacing w:after="186" w:line="260" w:lineRule="exact"/>
        <w:ind w:left="2980"/>
        <w:jc w:val="left"/>
        <w:rPr>
          <w:rFonts w:ascii="Times New Roman" w:hAnsi="Times New Roman" w:cs="Times New Roman"/>
          <w:sz w:val="28"/>
          <w:szCs w:val="28"/>
        </w:rPr>
      </w:pPr>
      <w:bookmarkStart w:id="6" w:name="bookmark8"/>
      <w:r w:rsidRPr="00BA5E5A">
        <w:rPr>
          <w:rStyle w:val="32"/>
          <w:rFonts w:ascii="Times New Roman" w:hAnsi="Times New Roman" w:cs="Times New Roman"/>
          <w:sz w:val="28"/>
          <w:szCs w:val="28"/>
        </w:rPr>
        <w:t>II.</w:t>
      </w:r>
      <w:r w:rsidRPr="00BA5E5A">
        <w:rPr>
          <w:rFonts w:ascii="Times New Roman" w:hAnsi="Times New Roman" w:cs="Times New Roman"/>
          <w:sz w:val="28"/>
          <w:szCs w:val="28"/>
        </w:rPr>
        <w:t xml:space="preserve"> Содержание учебного предмета</w:t>
      </w:r>
      <w:bookmarkEnd w:id="6"/>
    </w:p>
    <w:p w:rsidR="007F7E75" w:rsidRPr="00BA5E5A" w:rsidRDefault="007F7E75" w:rsidP="007F7E75">
      <w:pPr>
        <w:pStyle w:val="a4"/>
        <w:shd w:val="clear" w:color="auto" w:fill="auto"/>
        <w:spacing w:before="0" w:line="480" w:lineRule="exact"/>
        <w:ind w:left="120" w:right="380" w:firstLine="640"/>
        <w:jc w:val="both"/>
        <w:rPr>
          <w:rFonts w:ascii="Times New Roman" w:hAnsi="Times New Roman" w:cs="Times New Roman"/>
          <w:sz w:val="28"/>
          <w:szCs w:val="28"/>
        </w:rPr>
      </w:pPr>
      <w:r w:rsidRPr="00BA5E5A">
        <w:rPr>
          <w:rStyle w:val="33"/>
          <w:rFonts w:ascii="Times New Roman" w:hAnsi="Times New Roman" w:cs="Times New Roman"/>
          <w:sz w:val="28"/>
          <w:szCs w:val="28"/>
        </w:rPr>
        <w:t>1.</w:t>
      </w:r>
      <w:r w:rsidRPr="00BA5E5A">
        <w:rPr>
          <w:rStyle w:val="320"/>
          <w:rFonts w:ascii="Times New Roman" w:hAnsi="Times New Roman" w:cs="Times New Roman"/>
          <w:sz w:val="28"/>
          <w:szCs w:val="28"/>
        </w:rPr>
        <w:t xml:space="preserve"> Сведения о затратах учебного времени,</w:t>
      </w:r>
      <w:r w:rsidRPr="00BA5E5A">
        <w:rPr>
          <w:rFonts w:ascii="Times New Roman" w:hAnsi="Times New Roman" w:cs="Times New Roman"/>
          <w:sz w:val="28"/>
          <w:szCs w:val="28"/>
        </w:rPr>
        <w:t xml:space="preserve"> предусмотренного на освоение учебного предмета «Специальность (труба)», на максимальную, самостоятельную нагрузку обучающихся и аудиторные занятия:</w:t>
      </w:r>
    </w:p>
    <w:p w:rsidR="007F7E75" w:rsidRPr="00BA5E5A" w:rsidRDefault="007F7E75" w:rsidP="007F7E75">
      <w:pPr>
        <w:pStyle w:val="322"/>
        <w:keepNext/>
        <w:keepLines/>
        <w:shd w:val="clear" w:color="auto" w:fill="auto"/>
        <w:ind w:left="7960"/>
        <w:rPr>
          <w:rFonts w:ascii="Times New Roman" w:hAnsi="Times New Roman" w:cs="Times New Roman"/>
          <w:sz w:val="28"/>
          <w:szCs w:val="28"/>
        </w:rPr>
      </w:pPr>
      <w:bookmarkStart w:id="7" w:name="bookmark9"/>
      <w:r w:rsidRPr="00BA5E5A">
        <w:rPr>
          <w:rFonts w:ascii="Times New Roman" w:hAnsi="Times New Roman" w:cs="Times New Roman"/>
          <w:sz w:val="28"/>
          <w:szCs w:val="28"/>
        </w:rPr>
        <w:t>Таблица</w:t>
      </w:r>
      <w:r w:rsidRPr="00BA5E5A">
        <w:rPr>
          <w:rStyle w:val="3212"/>
          <w:rFonts w:ascii="Times New Roman" w:hAnsi="Times New Roman" w:cs="Times New Roman"/>
          <w:sz w:val="28"/>
          <w:szCs w:val="28"/>
        </w:rPr>
        <w:t xml:space="preserve"> 2</w:t>
      </w:r>
      <w:bookmarkEnd w:id="7"/>
    </w:p>
    <w:p w:rsidR="007F7E75" w:rsidRPr="00BA5E5A" w:rsidRDefault="007F7E75" w:rsidP="007F7E75">
      <w:pPr>
        <w:pStyle w:val="a4"/>
        <w:shd w:val="clear" w:color="auto" w:fill="auto"/>
        <w:spacing w:before="0" w:after="264" w:line="480" w:lineRule="exact"/>
        <w:ind w:left="3320" w:firstLine="0"/>
        <w:jc w:val="left"/>
        <w:rPr>
          <w:rFonts w:ascii="Times New Roman" w:hAnsi="Times New Roman" w:cs="Times New Roman"/>
          <w:sz w:val="28"/>
          <w:szCs w:val="28"/>
        </w:rPr>
      </w:pPr>
      <w:r w:rsidRPr="00BA5E5A">
        <w:rPr>
          <w:rFonts w:ascii="Times New Roman" w:hAnsi="Times New Roman" w:cs="Times New Roman"/>
          <w:sz w:val="28"/>
          <w:szCs w:val="28"/>
        </w:rPr>
        <w:t>Срок обучения - 8 (9) лет</w:t>
      </w:r>
    </w:p>
    <w:p w:rsidR="007F7E75" w:rsidRPr="00BA5E5A" w:rsidRDefault="007F7E75" w:rsidP="007F7E75">
      <w:pPr>
        <w:pStyle w:val="a4"/>
        <w:shd w:val="clear" w:color="auto" w:fill="auto"/>
        <w:spacing w:before="0" w:after="264" w:line="480" w:lineRule="exact"/>
        <w:ind w:left="3320" w:firstLine="0"/>
        <w:jc w:val="left"/>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2846"/>
        <w:gridCol w:w="706"/>
        <w:gridCol w:w="710"/>
        <w:gridCol w:w="706"/>
        <w:gridCol w:w="710"/>
        <w:gridCol w:w="710"/>
        <w:gridCol w:w="706"/>
        <w:gridCol w:w="854"/>
        <w:gridCol w:w="850"/>
        <w:gridCol w:w="859"/>
      </w:tblGrid>
      <w:tr w:rsidR="007F7E75" w:rsidRPr="00BA5E5A" w:rsidTr="000431EF">
        <w:trPr>
          <w:trHeight w:val="58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6811" w:type="dxa"/>
            <w:gridSpan w:val="9"/>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360" w:firstLine="0"/>
              <w:jc w:val="left"/>
              <w:rPr>
                <w:rFonts w:ascii="Times New Roman" w:hAnsi="Times New Roman" w:cs="Times New Roman"/>
                <w:sz w:val="28"/>
                <w:szCs w:val="28"/>
              </w:rPr>
            </w:pPr>
            <w:r w:rsidRPr="00BA5E5A">
              <w:rPr>
                <w:rFonts w:ascii="Times New Roman" w:hAnsi="Times New Roman" w:cs="Times New Roman"/>
                <w:sz w:val="28"/>
                <w:szCs w:val="28"/>
              </w:rPr>
              <w:t>Распределение по годам обучения</w:t>
            </w:r>
          </w:p>
        </w:tc>
      </w:tr>
      <w:tr w:rsidR="007F7E75" w:rsidRPr="00BA5E5A" w:rsidTr="000431EF">
        <w:trPr>
          <w:trHeight w:val="58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Класс</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6</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8</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9</w:t>
            </w:r>
          </w:p>
        </w:tc>
      </w:tr>
      <w:tr w:rsidR="007F7E75" w:rsidRPr="00BA5E5A" w:rsidTr="000431EF">
        <w:trPr>
          <w:trHeight w:val="97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322"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Продолжительность учебных занятий (в неделю)</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r>
      <w:tr w:rsidR="007F7E75" w:rsidRPr="00BA5E5A" w:rsidTr="000431EF">
        <w:trPr>
          <w:trHeight w:val="36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на</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85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r>
      <w:tr w:rsidR="007F7E75" w:rsidRPr="00BA5E5A" w:rsidTr="000431EF">
        <w:trPr>
          <w:trHeight w:val="619"/>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326"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аудиторные занятия в неделю</w:t>
            </w: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6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количество</w:t>
            </w:r>
          </w:p>
        </w:tc>
        <w:tc>
          <w:tcPr>
            <w:tcW w:w="706"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20" w:type="dxa"/>
            <w:gridSpan w:val="2"/>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559 часов</w:t>
            </w: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82,5</w:t>
            </w:r>
          </w:p>
        </w:tc>
      </w:tr>
      <w:tr w:rsidR="007F7E75" w:rsidRPr="00BA5E5A" w:rsidTr="000431EF">
        <w:trPr>
          <w:trHeight w:val="221"/>
          <w:jc w:val="center"/>
        </w:trPr>
        <w:tc>
          <w:tcPr>
            <w:tcW w:w="2846" w:type="dxa"/>
            <w:vMerge w:val="restart"/>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317"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 аудиторные занятия</w:t>
            </w:r>
          </w:p>
        </w:tc>
        <w:tc>
          <w:tcPr>
            <w:tcW w:w="706"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581"/>
          <w:jc w:val="center"/>
        </w:trPr>
        <w:tc>
          <w:tcPr>
            <w:tcW w:w="2846" w:type="dxa"/>
            <w:vMerge/>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6811" w:type="dxa"/>
            <w:gridSpan w:val="9"/>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60" w:firstLine="0"/>
              <w:jc w:val="left"/>
              <w:rPr>
                <w:rFonts w:ascii="Times New Roman" w:hAnsi="Times New Roman" w:cs="Times New Roman"/>
                <w:sz w:val="28"/>
                <w:szCs w:val="28"/>
              </w:rPr>
            </w:pPr>
            <w:r w:rsidRPr="00BA5E5A">
              <w:rPr>
                <w:rFonts w:ascii="Times New Roman" w:hAnsi="Times New Roman" w:cs="Times New Roman"/>
                <w:sz w:val="28"/>
                <w:szCs w:val="28"/>
              </w:rPr>
              <w:t>641,5</w:t>
            </w:r>
          </w:p>
        </w:tc>
      </w:tr>
      <w:tr w:rsidR="007F7E75" w:rsidRPr="00BA5E5A" w:rsidTr="000431EF">
        <w:trPr>
          <w:trHeight w:val="35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на</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85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r>
      <w:tr w:rsidR="007F7E75" w:rsidRPr="00BA5E5A" w:rsidTr="000431EF">
        <w:trPr>
          <w:trHeight w:val="326"/>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самостоятельные</w:t>
            </w: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298"/>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занятия в неделю</w:t>
            </w: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55"/>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количество</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64</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66</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66</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99</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99</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99</w:t>
            </w:r>
          </w:p>
        </w:tc>
        <w:tc>
          <w:tcPr>
            <w:tcW w:w="85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r>
      <w:tr w:rsidR="007F7E75" w:rsidRPr="00BA5E5A" w:rsidTr="000431EF">
        <w:trPr>
          <w:trHeight w:val="322"/>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w:t>
            </w: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26"/>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самостоятельные</w:t>
            </w: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293"/>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занятия по годам</w:t>
            </w: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6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количество</w:t>
            </w:r>
          </w:p>
        </w:tc>
        <w:tc>
          <w:tcPr>
            <w:tcW w:w="706"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20" w:type="dxa"/>
            <w:gridSpan w:val="2"/>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640" w:firstLine="0"/>
              <w:jc w:val="left"/>
              <w:rPr>
                <w:rFonts w:ascii="Times New Roman" w:hAnsi="Times New Roman" w:cs="Times New Roman"/>
                <w:sz w:val="28"/>
                <w:szCs w:val="28"/>
              </w:rPr>
            </w:pPr>
            <w:r w:rsidRPr="00BA5E5A">
              <w:rPr>
                <w:rFonts w:ascii="Times New Roman" w:hAnsi="Times New Roman" w:cs="Times New Roman"/>
                <w:sz w:val="28"/>
                <w:szCs w:val="28"/>
              </w:rPr>
              <w:t>757</w:t>
            </w: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r>
      <w:tr w:rsidR="007F7E75" w:rsidRPr="00BA5E5A" w:rsidTr="000431EF">
        <w:trPr>
          <w:trHeight w:val="221"/>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w:t>
            </w:r>
          </w:p>
        </w:tc>
        <w:tc>
          <w:tcPr>
            <w:tcW w:w="706"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22"/>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самостоятельные</w:t>
            </w:r>
          </w:p>
        </w:tc>
        <w:tc>
          <w:tcPr>
            <w:tcW w:w="706"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16" w:type="dxa"/>
            <w:gridSpan w:val="2"/>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60" w:firstLine="0"/>
              <w:jc w:val="left"/>
              <w:rPr>
                <w:rFonts w:ascii="Times New Roman" w:hAnsi="Times New Roman" w:cs="Times New Roman"/>
                <w:sz w:val="28"/>
                <w:szCs w:val="28"/>
              </w:rPr>
            </w:pPr>
            <w:r w:rsidRPr="00BA5E5A">
              <w:rPr>
                <w:rFonts w:ascii="Times New Roman" w:hAnsi="Times New Roman" w:cs="Times New Roman"/>
                <w:sz w:val="28"/>
                <w:szCs w:val="28"/>
              </w:rPr>
              <w:t>889</w:t>
            </w:r>
          </w:p>
        </w:tc>
        <w:tc>
          <w:tcPr>
            <w:tcW w:w="854"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298"/>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занятия</w:t>
            </w:r>
          </w:p>
        </w:tc>
        <w:tc>
          <w:tcPr>
            <w:tcW w:w="706"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5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Максимальное</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85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r>
      <w:tr w:rsidR="007F7E75" w:rsidRPr="00BA5E5A" w:rsidTr="000431EF">
        <w:trPr>
          <w:trHeight w:val="326"/>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w:t>
            </w: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298"/>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занятий в неделю</w:t>
            </w: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6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максимальное</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128</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70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85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r>
      <w:tr w:rsidR="007F7E75" w:rsidRPr="00BA5E5A" w:rsidTr="000431EF">
        <w:trPr>
          <w:trHeight w:val="322"/>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по</w:t>
            </w: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293"/>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годам</w:t>
            </w: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360"/>
          <w:jc w:val="center"/>
        </w:trPr>
        <w:tc>
          <w:tcPr>
            <w:tcW w:w="2846"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максимальное</w:t>
            </w:r>
          </w:p>
        </w:tc>
        <w:tc>
          <w:tcPr>
            <w:tcW w:w="706"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1420" w:type="dxa"/>
            <w:gridSpan w:val="2"/>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640" w:firstLine="0"/>
              <w:jc w:val="left"/>
              <w:rPr>
                <w:rFonts w:ascii="Times New Roman" w:hAnsi="Times New Roman" w:cs="Times New Roman"/>
                <w:sz w:val="28"/>
                <w:szCs w:val="28"/>
              </w:rPr>
            </w:pPr>
            <w:r w:rsidRPr="00BA5E5A">
              <w:rPr>
                <w:rFonts w:ascii="Times New Roman" w:hAnsi="Times New Roman" w:cs="Times New Roman"/>
                <w:sz w:val="28"/>
                <w:szCs w:val="28"/>
              </w:rPr>
              <w:t>1316</w:t>
            </w:r>
          </w:p>
        </w:tc>
        <w:tc>
          <w:tcPr>
            <w:tcW w:w="706"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r>
      <w:tr w:rsidR="007F7E75" w:rsidRPr="00BA5E5A" w:rsidTr="000431EF">
        <w:trPr>
          <w:trHeight w:val="221"/>
          <w:jc w:val="center"/>
        </w:trPr>
        <w:tc>
          <w:tcPr>
            <w:tcW w:w="2846" w:type="dxa"/>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на</w:t>
            </w:r>
          </w:p>
        </w:tc>
        <w:tc>
          <w:tcPr>
            <w:tcW w:w="706"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06"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4"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590"/>
          <w:jc w:val="center"/>
        </w:trPr>
        <w:tc>
          <w:tcPr>
            <w:tcW w:w="2846"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весь период обучения</w:t>
            </w:r>
          </w:p>
        </w:tc>
        <w:tc>
          <w:tcPr>
            <w:tcW w:w="6811" w:type="dxa"/>
            <w:gridSpan w:val="9"/>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60" w:firstLine="0"/>
              <w:jc w:val="left"/>
              <w:rPr>
                <w:rFonts w:ascii="Times New Roman" w:hAnsi="Times New Roman" w:cs="Times New Roman"/>
                <w:sz w:val="28"/>
                <w:szCs w:val="28"/>
              </w:rPr>
            </w:pPr>
            <w:r w:rsidRPr="00BA5E5A">
              <w:rPr>
                <w:rFonts w:ascii="Times New Roman" w:hAnsi="Times New Roman" w:cs="Times New Roman"/>
                <w:sz w:val="28"/>
                <w:szCs w:val="28"/>
              </w:rPr>
              <w:t>1530,5</w:t>
            </w:r>
          </w:p>
        </w:tc>
      </w:tr>
    </w:tbl>
    <w:p w:rsidR="007F7E75" w:rsidRPr="00BA5E5A" w:rsidRDefault="007F7E75" w:rsidP="007F7E75">
      <w:pPr>
        <w:rPr>
          <w:rFonts w:ascii="Times New Roman" w:hAnsi="Times New Roman" w:cs="Times New Roman"/>
          <w:sz w:val="28"/>
          <w:szCs w:val="28"/>
        </w:rPr>
      </w:pPr>
      <w:r w:rsidRPr="00BA5E5A">
        <w:rPr>
          <w:rFonts w:ascii="Times New Roman" w:hAnsi="Times New Roman" w:cs="Times New Roman"/>
          <w:sz w:val="28"/>
          <w:szCs w:val="28"/>
        </w:rPr>
        <w:lastRenderedPageBreak/>
        <w:br w:type="page"/>
      </w:r>
    </w:p>
    <w:p w:rsidR="007F7E75" w:rsidRPr="00BA5E5A" w:rsidRDefault="007F7E75" w:rsidP="007F7E75">
      <w:pPr>
        <w:pStyle w:val="a9"/>
        <w:framePr w:wrap="notBeside" w:vAnchor="text" w:hAnchor="text" w:xAlign="center" w:y="1"/>
        <w:shd w:val="clear" w:color="auto" w:fill="auto"/>
        <w:spacing w:line="260" w:lineRule="exact"/>
        <w:jc w:val="center"/>
        <w:rPr>
          <w:rFonts w:ascii="Times New Roman" w:hAnsi="Times New Roman" w:cs="Times New Roman"/>
          <w:sz w:val="28"/>
          <w:szCs w:val="28"/>
        </w:rPr>
      </w:pPr>
      <w:r w:rsidRPr="00BA5E5A">
        <w:rPr>
          <w:rFonts w:ascii="Times New Roman" w:hAnsi="Times New Roman" w:cs="Times New Roman"/>
          <w:sz w:val="28"/>
          <w:szCs w:val="28"/>
        </w:rPr>
        <w:lastRenderedPageBreak/>
        <w:t>Таблица</w:t>
      </w:r>
      <w:r w:rsidRPr="00BA5E5A">
        <w:rPr>
          <w:rStyle w:val="1210"/>
          <w:rFonts w:ascii="Times New Roman" w:hAnsi="Times New Roman" w:cs="Times New Roman"/>
          <w:sz w:val="28"/>
          <w:szCs w:val="28"/>
        </w:rPr>
        <w:t xml:space="preserve"> 3</w:t>
      </w:r>
    </w:p>
    <w:tbl>
      <w:tblPr>
        <w:tblW w:w="0" w:type="auto"/>
        <w:jc w:val="center"/>
        <w:tblLayout w:type="fixed"/>
        <w:tblCellMar>
          <w:left w:w="10" w:type="dxa"/>
          <w:right w:w="10" w:type="dxa"/>
        </w:tblCellMar>
        <w:tblLook w:val="0000" w:firstRow="0" w:lastRow="0" w:firstColumn="0" w:lastColumn="0" w:noHBand="0" w:noVBand="0"/>
      </w:tblPr>
      <w:tblGrid>
        <w:gridCol w:w="4934"/>
        <w:gridCol w:w="710"/>
        <w:gridCol w:w="710"/>
        <w:gridCol w:w="710"/>
        <w:gridCol w:w="850"/>
        <w:gridCol w:w="850"/>
        <w:gridCol w:w="859"/>
      </w:tblGrid>
      <w:tr w:rsidR="007F7E75" w:rsidRPr="00BA5E5A" w:rsidTr="000431EF">
        <w:trPr>
          <w:trHeight w:val="701"/>
          <w:jc w:val="center"/>
        </w:trPr>
        <w:tc>
          <w:tcPr>
            <w:tcW w:w="493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4689" w:type="dxa"/>
            <w:gridSpan w:val="6"/>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Распределение по годам обучения</w:t>
            </w:r>
          </w:p>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p>
        </w:tc>
      </w:tr>
      <w:tr w:rsidR="007F7E75" w:rsidRPr="00BA5E5A" w:rsidTr="000431EF">
        <w:trPr>
          <w:trHeight w:val="691"/>
          <w:jc w:val="center"/>
        </w:trPr>
        <w:tc>
          <w:tcPr>
            <w:tcW w:w="493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Класс</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w:t>
            </w:r>
          </w:p>
        </w:tc>
      </w:tr>
      <w:tr w:rsidR="007F7E75" w:rsidRPr="00BA5E5A" w:rsidTr="000431EF">
        <w:trPr>
          <w:trHeight w:val="974"/>
          <w:jc w:val="center"/>
        </w:trPr>
        <w:tc>
          <w:tcPr>
            <w:tcW w:w="4934"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485"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Продолжительность учебных занятий (в неделях)</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33</w:t>
            </w:r>
          </w:p>
        </w:tc>
      </w:tr>
      <w:tr w:rsidR="007F7E75" w:rsidRPr="00BA5E5A" w:rsidTr="000431EF">
        <w:trPr>
          <w:trHeight w:val="456"/>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на аудиторные</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2</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2,5</w:t>
            </w:r>
          </w:p>
        </w:tc>
      </w:tr>
      <w:tr w:rsidR="007F7E75" w:rsidRPr="00BA5E5A" w:rsidTr="000431EF">
        <w:trPr>
          <w:trHeight w:val="523"/>
          <w:jc w:val="center"/>
        </w:trPr>
        <w:tc>
          <w:tcPr>
            <w:tcW w:w="493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занятия в неделю</w:t>
            </w: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37"/>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количество</w:t>
            </w:r>
          </w:p>
        </w:tc>
        <w:tc>
          <w:tcPr>
            <w:tcW w:w="710"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363</w:t>
            </w:r>
          </w:p>
        </w:tc>
        <w:tc>
          <w:tcPr>
            <w:tcW w:w="85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82,5</w:t>
            </w:r>
          </w:p>
        </w:tc>
      </w:tr>
      <w:tr w:rsidR="007F7E75" w:rsidRPr="00BA5E5A" w:rsidTr="000431EF">
        <w:trPr>
          <w:trHeight w:val="254"/>
          <w:jc w:val="center"/>
        </w:trPr>
        <w:tc>
          <w:tcPr>
            <w:tcW w:w="4934" w:type="dxa"/>
            <w:vMerge w:val="restart"/>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 аудиторные занятия</w:t>
            </w:r>
          </w:p>
        </w:tc>
        <w:tc>
          <w:tcPr>
            <w:tcW w:w="710"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691"/>
          <w:jc w:val="center"/>
        </w:trPr>
        <w:tc>
          <w:tcPr>
            <w:tcW w:w="4934" w:type="dxa"/>
            <w:vMerge/>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4689" w:type="dxa"/>
            <w:gridSpan w:val="6"/>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000" w:firstLine="0"/>
              <w:jc w:val="left"/>
              <w:rPr>
                <w:rFonts w:ascii="Times New Roman" w:hAnsi="Times New Roman" w:cs="Times New Roman"/>
                <w:sz w:val="28"/>
                <w:szCs w:val="28"/>
              </w:rPr>
            </w:pPr>
            <w:r w:rsidRPr="00BA5E5A">
              <w:rPr>
                <w:rFonts w:ascii="Times New Roman" w:hAnsi="Times New Roman" w:cs="Times New Roman"/>
                <w:sz w:val="28"/>
                <w:szCs w:val="28"/>
              </w:rPr>
              <w:t>445,5</w:t>
            </w:r>
          </w:p>
        </w:tc>
      </w:tr>
      <w:tr w:rsidR="007F7E75" w:rsidRPr="00BA5E5A" w:rsidTr="000431EF">
        <w:trPr>
          <w:trHeight w:val="437"/>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Количество часов на самостоятельные</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3</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4</w:t>
            </w:r>
          </w:p>
        </w:tc>
      </w:tr>
      <w:tr w:rsidR="007F7E75" w:rsidRPr="00BA5E5A" w:rsidTr="000431EF">
        <w:trPr>
          <w:trHeight w:val="542"/>
          <w:jc w:val="center"/>
        </w:trPr>
        <w:tc>
          <w:tcPr>
            <w:tcW w:w="493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занятия в неделю</w:t>
            </w: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37"/>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количество</w:t>
            </w:r>
          </w:p>
        </w:tc>
        <w:tc>
          <w:tcPr>
            <w:tcW w:w="710"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561</w:t>
            </w:r>
          </w:p>
        </w:tc>
        <w:tc>
          <w:tcPr>
            <w:tcW w:w="85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132</w:t>
            </w:r>
          </w:p>
        </w:tc>
      </w:tr>
      <w:tr w:rsidR="007F7E75" w:rsidRPr="00BA5E5A" w:rsidTr="000431EF">
        <w:trPr>
          <w:trHeight w:val="254"/>
          <w:jc w:val="center"/>
        </w:trPr>
        <w:tc>
          <w:tcPr>
            <w:tcW w:w="4934" w:type="dxa"/>
            <w:vMerge w:val="restart"/>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 самостоятельные занятия</w:t>
            </w:r>
          </w:p>
        </w:tc>
        <w:tc>
          <w:tcPr>
            <w:tcW w:w="710"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691"/>
          <w:jc w:val="center"/>
        </w:trPr>
        <w:tc>
          <w:tcPr>
            <w:tcW w:w="4934" w:type="dxa"/>
            <w:vMerge/>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4689" w:type="dxa"/>
            <w:gridSpan w:val="6"/>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140" w:firstLine="0"/>
              <w:jc w:val="left"/>
              <w:rPr>
                <w:rFonts w:ascii="Times New Roman" w:hAnsi="Times New Roman" w:cs="Times New Roman"/>
                <w:sz w:val="28"/>
                <w:szCs w:val="28"/>
              </w:rPr>
            </w:pPr>
            <w:r w:rsidRPr="00BA5E5A">
              <w:rPr>
                <w:rFonts w:ascii="Times New Roman" w:hAnsi="Times New Roman" w:cs="Times New Roman"/>
                <w:sz w:val="28"/>
                <w:szCs w:val="28"/>
              </w:rPr>
              <w:t>693</w:t>
            </w:r>
          </w:p>
        </w:tc>
      </w:tr>
      <w:tr w:rsidR="007F7E75" w:rsidRPr="00BA5E5A" w:rsidTr="000431EF">
        <w:trPr>
          <w:trHeight w:val="437"/>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Максимальное количество часов</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300" w:firstLine="0"/>
              <w:jc w:val="left"/>
              <w:rPr>
                <w:rFonts w:ascii="Times New Roman" w:hAnsi="Times New Roman" w:cs="Times New Roman"/>
                <w:sz w:val="28"/>
                <w:szCs w:val="28"/>
              </w:rPr>
            </w:pPr>
            <w:r w:rsidRPr="00BA5E5A">
              <w:rPr>
                <w:rFonts w:ascii="Times New Roman" w:hAnsi="Times New Roman" w:cs="Times New Roman"/>
                <w:sz w:val="28"/>
                <w:szCs w:val="28"/>
              </w:rPr>
              <w:t>6,5</w:t>
            </w:r>
          </w:p>
        </w:tc>
      </w:tr>
      <w:tr w:rsidR="007F7E75" w:rsidRPr="00BA5E5A" w:rsidTr="000431EF">
        <w:trPr>
          <w:trHeight w:val="542"/>
          <w:jc w:val="center"/>
        </w:trPr>
        <w:tc>
          <w:tcPr>
            <w:tcW w:w="493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занятий в неделю</w:t>
            </w: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37"/>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максимальное количество</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6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71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165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c>
          <w:tcPr>
            <w:tcW w:w="850"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4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r>
      <w:tr w:rsidR="007F7E75" w:rsidRPr="00BA5E5A" w:rsidTr="000431EF">
        <w:trPr>
          <w:trHeight w:val="538"/>
          <w:jc w:val="center"/>
        </w:trPr>
        <w:tc>
          <w:tcPr>
            <w:tcW w:w="4934"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по годам</w:t>
            </w: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422"/>
          <w:jc w:val="center"/>
        </w:trPr>
        <w:tc>
          <w:tcPr>
            <w:tcW w:w="4934"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Общее максимальное количество</w:t>
            </w:r>
          </w:p>
        </w:tc>
        <w:tc>
          <w:tcPr>
            <w:tcW w:w="710" w:type="dxa"/>
            <w:tcBorders>
              <w:top w:val="single" w:sz="4" w:space="0" w:color="auto"/>
              <w:lef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top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80" w:firstLine="0"/>
              <w:jc w:val="left"/>
              <w:rPr>
                <w:rFonts w:ascii="Times New Roman" w:hAnsi="Times New Roman" w:cs="Times New Roman"/>
                <w:sz w:val="28"/>
                <w:szCs w:val="28"/>
              </w:rPr>
            </w:pPr>
            <w:r w:rsidRPr="00BA5E5A">
              <w:rPr>
                <w:rFonts w:ascii="Times New Roman" w:hAnsi="Times New Roman" w:cs="Times New Roman"/>
                <w:sz w:val="28"/>
                <w:szCs w:val="28"/>
              </w:rPr>
              <w:t>924</w:t>
            </w:r>
          </w:p>
        </w:tc>
        <w:tc>
          <w:tcPr>
            <w:tcW w:w="850" w:type="dxa"/>
            <w:tcBorders>
              <w:top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top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top w:val="single" w:sz="4" w:space="0" w:color="auto"/>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140" w:firstLine="0"/>
              <w:jc w:val="left"/>
              <w:rPr>
                <w:rFonts w:ascii="Times New Roman" w:hAnsi="Times New Roman" w:cs="Times New Roman"/>
                <w:sz w:val="28"/>
                <w:szCs w:val="28"/>
              </w:rPr>
            </w:pPr>
            <w:r w:rsidRPr="00BA5E5A">
              <w:rPr>
                <w:rFonts w:ascii="Times New Roman" w:hAnsi="Times New Roman" w:cs="Times New Roman"/>
                <w:sz w:val="28"/>
                <w:szCs w:val="28"/>
              </w:rPr>
              <w:t>214,5</w:t>
            </w:r>
          </w:p>
        </w:tc>
      </w:tr>
      <w:tr w:rsidR="007F7E75" w:rsidRPr="00BA5E5A" w:rsidTr="000431EF">
        <w:trPr>
          <w:trHeight w:val="269"/>
          <w:jc w:val="center"/>
        </w:trPr>
        <w:tc>
          <w:tcPr>
            <w:tcW w:w="4934" w:type="dxa"/>
            <w:vMerge w:val="restart"/>
            <w:tcBorders>
              <w:left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firstLine="0"/>
              <w:jc w:val="both"/>
              <w:rPr>
                <w:rFonts w:ascii="Times New Roman" w:hAnsi="Times New Roman" w:cs="Times New Roman"/>
                <w:sz w:val="28"/>
                <w:szCs w:val="28"/>
              </w:rPr>
            </w:pPr>
            <w:r w:rsidRPr="00BA5E5A">
              <w:rPr>
                <w:rFonts w:ascii="Times New Roman" w:hAnsi="Times New Roman" w:cs="Times New Roman"/>
                <w:sz w:val="28"/>
                <w:szCs w:val="28"/>
              </w:rPr>
              <w:t>часов на весь период обучения</w:t>
            </w:r>
          </w:p>
        </w:tc>
        <w:tc>
          <w:tcPr>
            <w:tcW w:w="710" w:type="dxa"/>
            <w:tcBorders>
              <w:left w:val="single" w:sz="4" w:space="0" w:color="auto"/>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71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0" w:type="dxa"/>
            <w:tcBorders>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859" w:type="dxa"/>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r>
      <w:tr w:rsidR="007F7E75" w:rsidRPr="00BA5E5A" w:rsidTr="000431EF">
        <w:trPr>
          <w:trHeight w:val="706"/>
          <w:jc w:val="center"/>
        </w:trPr>
        <w:tc>
          <w:tcPr>
            <w:tcW w:w="4934" w:type="dxa"/>
            <w:vMerge/>
            <w:tcBorders>
              <w:left w:val="single" w:sz="4" w:space="0" w:color="auto"/>
              <w:bottom w:val="single" w:sz="4" w:space="0" w:color="auto"/>
              <w:right w:val="single" w:sz="4" w:space="0" w:color="auto"/>
            </w:tcBorders>
            <w:shd w:val="clear" w:color="auto" w:fill="FFFFFF"/>
          </w:tcPr>
          <w:p w:rsidR="007F7E75" w:rsidRPr="00BA5E5A" w:rsidRDefault="007F7E75" w:rsidP="000431EF">
            <w:pPr>
              <w:framePr w:wrap="notBeside" w:vAnchor="text" w:hAnchor="text" w:xAlign="center" w:y="1"/>
              <w:rPr>
                <w:rFonts w:ascii="Times New Roman" w:hAnsi="Times New Roman" w:cs="Times New Roman"/>
                <w:sz w:val="28"/>
                <w:szCs w:val="28"/>
              </w:rPr>
            </w:pPr>
          </w:p>
        </w:tc>
        <w:tc>
          <w:tcPr>
            <w:tcW w:w="4689" w:type="dxa"/>
            <w:gridSpan w:val="6"/>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framePr w:wrap="notBeside" w:vAnchor="text" w:hAnchor="text" w:xAlign="center" w:y="1"/>
              <w:shd w:val="clear" w:color="auto" w:fill="auto"/>
              <w:spacing w:before="0" w:line="240" w:lineRule="auto"/>
              <w:ind w:left="2000" w:firstLine="0"/>
              <w:jc w:val="left"/>
              <w:rPr>
                <w:rFonts w:ascii="Times New Roman" w:hAnsi="Times New Roman" w:cs="Times New Roman"/>
                <w:sz w:val="28"/>
                <w:szCs w:val="28"/>
              </w:rPr>
            </w:pPr>
            <w:r w:rsidRPr="00BA5E5A">
              <w:rPr>
                <w:rFonts w:ascii="Times New Roman" w:hAnsi="Times New Roman" w:cs="Times New Roman"/>
                <w:sz w:val="28"/>
                <w:szCs w:val="28"/>
              </w:rPr>
              <w:t>1138,5</w:t>
            </w:r>
          </w:p>
        </w:tc>
      </w:tr>
    </w:tbl>
    <w:p w:rsidR="007F7E75" w:rsidRPr="00BA5E5A" w:rsidRDefault="007F7E75" w:rsidP="007F7E75">
      <w:pPr>
        <w:rPr>
          <w:rFonts w:ascii="Times New Roman" w:hAnsi="Times New Roman" w:cs="Times New Roman"/>
          <w:sz w:val="28"/>
          <w:szCs w:val="28"/>
        </w:rPr>
      </w:pPr>
      <w:bookmarkStart w:id="8" w:name="_GoBack"/>
      <w:bookmarkEnd w:id="8"/>
    </w:p>
    <w:p w:rsidR="007F7E75" w:rsidRPr="00BA5E5A" w:rsidRDefault="007F7E75" w:rsidP="007F7E75">
      <w:pPr>
        <w:pStyle w:val="a4"/>
        <w:framePr w:h="265" w:vSpace="163" w:wrap="auto" w:vAnchor="page" w:hAnchor="page" w:x="4820" w:y="1949"/>
        <w:shd w:val="clear" w:color="auto" w:fill="auto"/>
        <w:spacing w:before="0" w:line="260" w:lineRule="exact"/>
        <w:ind w:left="100" w:firstLine="0"/>
        <w:jc w:val="left"/>
        <w:rPr>
          <w:rFonts w:ascii="Times New Roman" w:hAnsi="Times New Roman" w:cs="Times New Roman"/>
          <w:sz w:val="28"/>
          <w:szCs w:val="28"/>
        </w:rPr>
      </w:pPr>
      <w:r w:rsidRPr="00BA5E5A">
        <w:rPr>
          <w:rFonts w:ascii="Times New Roman" w:hAnsi="Times New Roman" w:cs="Times New Roman"/>
          <w:sz w:val="28"/>
          <w:szCs w:val="28"/>
        </w:rPr>
        <w:t>Срок обучения - 5 (6) лет</w:t>
      </w:r>
    </w:p>
    <w:p w:rsidR="007F7E75" w:rsidRPr="00BA5E5A" w:rsidRDefault="007F7E75" w:rsidP="007F7E75">
      <w:pPr>
        <w:pStyle w:val="a4"/>
        <w:shd w:val="clear" w:color="auto" w:fill="auto"/>
        <w:spacing w:before="293" w:line="480" w:lineRule="exact"/>
        <w:ind w:left="100" w:right="140" w:firstLine="720"/>
        <w:jc w:val="left"/>
        <w:rPr>
          <w:rFonts w:ascii="Times New Roman" w:hAnsi="Times New Roman" w:cs="Times New Roman"/>
          <w:sz w:val="28"/>
          <w:szCs w:val="28"/>
        </w:rPr>
      </w:pPr>
      <w:r w:rsidRPr="00BA5E5A">
        <w:rPr>
          <w:rFonts w:ascii="Times New Roman" w:hAnsi="Times New Roman" w:cs="Times New Roman"/>
          <w:sz w:val="28"/>
          <w:szCs w:val="28"/>
        </w:rPr>
        <w:lastRenderedPageBreak/>
        <w:t>Учебный материал распределяется по годам обучения - классам. Каждый класс имеет свои дидактические задачи и объем времени, данный для освоения учебного материала. Виды внеаудиторной работы:</w:t>
      </w:r>
    </w:p>
    <w:p w:rsidR="007F7E75" w:rsidRPr="00BA5E5A" w:rsidRDefault="007F7E75" w:rsidP="007F7E75">
      <w:pPr>
        <w:pStyle w:val="a4"/>
        <w:numPr>
          <w:ilvl w:val="0"/>
          <w:numId w:val="7"/>
        </w:numPr>
        <w:shd w:val="clear" w:color="auto" w:fill="auto"/>
        <w:tabs>
          <w:tab w:val="left" w:pos="183"/>
        </w:tabs>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самостоятельные занятия по подготовке учебной программы;</w:t>
      </w:r>
    </w:p>
    <w:p w:rsidR="007F7E75" w:rsidRPr="00BA5E5A" w:rsidRDefault="007F7E75" w:rsidP="007F7E75">
      <w:pPr>
        <w:pStyle w:val="a4"/>
        <w:numPr>
          <w:ilvl w:val="0"/>
          <w:numId w:val="7"/>
        </w:numPr>
        <w:shd w:val="clear" w:color="auto" w:fill="auto"/>
        <w:tabs>
          <w:tab w:val="left" w:pos="178"/>
        </w:tabs>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подготовка к контрольным урокам, зачетам и экзаменам;</w:t>
      </w:r>
    </w:p>
    <w:p w:rsidR="007F7E75" w:rsidRPr="00BA5E5A" w:rsidRDefault="007F7E75" w:rsidP="007F7E75">
      <w:pPr>
        <w:pStyle w:val="a4"/>
        <w:numPr>
          <w:ilvl w:val="0"/>
          <w:numId w:val="7"/>
        </w:numPr>
        <w:shd w:val="clear" w:color="auto" w:fill="auto"/>
        <w:tabs>
          <w:tab w:val="left" w:pos="178"/>
        </w:tabs>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 xml:space="preserve">подготовка к концертным, конкурсным выступлениям; </w:t>
      </w:r>
    </w:p>
    <w:p w:rsidR="007F7E75" w:rsidRPr="00BA5E5A" w:rsidRDefault="007F7E75" w:rsidP="007F7E75">
      <w:pPr>
        <w:pStyle w:val="a4"/>
        <w:numPr>
          <w:ilvl w:val="0"/>
          <w:numId w:val="7"/>
        </w:numPr>
        <w:shd w:val="clear" w:color="auto" w:fill="auto"/>
        <w:tabs>
          <w:tab w:val="left" w:pos="198"/>
        </w:tabs>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посещение учреждений культуры (филармоний, театров, концертных залов, музеев и др.);</w:t>
      </w:r>
    </w:p>
    <w:p w:rsidR="007F7E75" w:rsidRPr="00BA5E5A" w:rsidRDefault="007F7E75" w:rsidP="007F7E75">
      <w:pPr>
        <w:pStyle w:val="a4"/>
        <w:numPr>
          <w:ilvl w:val="0"/>
          <w:numId w:val="7"/>
        </w:numPr>
        <w:shd w:val="clear" w:color="auto" w:fill="auto"/>
        <w:tabs>
          <w:tab w:val="left" w:pos="394"/>
        </w:tabs>
        <w:spacing w:before="0" w:after="596"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участие обучающихся в творческих мероприятиях и культурно- просветительской деятельности образовательного учреждения и др.</w:t>
      </w:r>
    </w:p>
    <w:p w:rsidR="007F7E75" w:rsidRPr="00BA5E5A" w:rsidRDefault="007F7E75" w:rsidP="007F7E75">
      <w:pPr>
        <w:pStyle w:val="322"/>
        <w:keepNext/>
        <w:keepLines/>
        <w:shd w:val="clear" w:color="auto" w:fill="auto"/>
        <w:spacing w:after="181" w:line="260" w:lineRule="exact"/>
        <w:ind w:left="2680"/>
        <w:rPr>
          <w:rFonts w:ascii="Times New Roman" w:hAnsi="Times New Roman" w:cs="Times New Roman"/>
          <w:sz w:val="28"/>
          <w:szCs w:val="28"/>
        </w:rPr>
      </w:pPr>
      <w:bookmarkStart w:id="9" w:name="bookmark10"/>
      <w:r w:rsidRPr="00BA5E5A">
        <w:rPr>
          <w:rStyle w:val="32121"/>
          <w:rFonts w:ascii="Times New Roman" w:hAnsi="Times New Roman" w:cs="Times New Roman"/>
          <w:sz w:val="28"/>
          <w:szCs w:val="28"/>
        </w:rPr>
        <w:t>2.</w:t>
      </w:r>
      <w:r w:rsidRPr="00BA5E5A">
        <w:rPr>
          <w:rFonts w:ascii="Times New Roman" w:hAnsi="Times New Roman" w:cs="Times New Roman"/>
          <w:sz w:val="28"/>
          <w:szCs w:val="28"/>
        </w:rPr>
        <w:t xml:space="preserve"> Годовые требования по классам</w:t>
      </w:r>
      <w:bookmarkEnd w:id="9"/>
    </w:p>
    <w:p w:rsidR="007F7E75" w:rsidRDefault="007F7E75" w:rsidP="007F7E75">
      <w:pPr>
        <w:pStyle w:val="310"/>
        <w:keepNext/>
        <w:keepLines/>
        <w:shd w:val="clear" w:color="auto" w:fill="auto"/>
        <w:ind w:left="20" w:right="20"/>
        <w:jc w:val="left"/>
        <w:rPr>
          <w:rFonts w:ascii="Times New Roman" w:hAnsi="Times New Roman" w:cs="Times New Roman"/>
          <w:sz w:val="28"/>
          <w:szCs w:val="28"/>
        </w:rPr>
      </w:pPr>
      <w:bookmarkStart w:id="10" w:name="bookmark11"/>
      <w:r w:rsidRPr="00BA5E5A">
        <w:rPr>
          <w:rFonts w:ascii="Times New Roman" w:hAnsi="Times New Roman" w:cs="Times New Roman"/>
          <w:sz w:val="28"/>
          <w:szCs w:val="28"/>
        </w:rPr>
        <w:t>Срок обучения</w:t>
      </w:r>
      <w:r w:rsidRPr="00BA5E5A">
        <w:rPr>
          <w:rStyle w:val="316"/>
          <w:rFonts w:ascii="Times New Roman" w:hAnsi="Times New Roman" w:cs="Times New Roman"/>
          <w:sz w:val="28"/>
          <w:szCs w:val="28"/>
        </w:rPr>
        <w:t xml:space="preserve"> -8 (9)</w:t>
      </w:r>
      <w:r w:rsidRPr="00BA5E5A">
        <w:rPr>
          <w:rFonts w:ascii="Times New Roman" w:hAnsi="Times New Roman" w:cs="Times New Roman"/>
          <w:sz w:val="28"/>
          <w:szCs w:val="28"/>
        </w:rPr>
        <w:t xml:space="preserve"> лет</w:t>
      </w:r>
    </w:p>
    <w:p w:rsidR="007F7E75" w:rsidRPr="00BA5E5A" w:rsidRDefault="007F7E75" w:rsidP="007F7E75">
      <w:pPr>
        <w:pStyle w:val="310"/>
        <w:keepNext/>
        <w:keepLines/>
        <w:shd w:val="clear" w:color="auto" w:fill="auto"/>
        <w:ind w:left="20" w:right="20"/>
        <w:jc w:val="left"/>
        <w:rPr>
          <w:rFonts w:ascii="Times New Roman" w:hAnsi="Times New Roman" w:cs="Times New Roman"/>
          <w:sz w:val="28"/>
          <w:szCs w:val="28"/>
        </w:rPr>
      </w:pPr>
      <w:r w:rsidRPr="00BA5E5A">
        <w:rPr>
          <w:rFonts w:ascii="Times New Roman" w:hAnsi="Times New Roman" w:cs="Times New Roman"/>
          <w:sz w:val="28"/>
          <w:szCs w:val="28"/>
        </w:rPr>
        <w:t xml:space="preserve"> Первый класс</w:t>
      </w:r>
      <w:bookmarkEnd w:id="10"/>
    </w:p>
    <w:p w:rsidR="007F7E75" w:rsidRPr="00BA5E5A" w:rsidRDefault="007F7E75" w:rsidP="007F7E75">
      <w:pPr>
        <w:pStyle w:val="a4"/>
        <w:shd w:val="clear" w:color="auto" w:fill="auto"/>
        <w:tabs>
          <w:tab w:val="left" w:pos="2847"/>
        </w:tabs>
        <w:spacing w:before="0" w:line="480" w:lineRule="exact"/>
        <w:ind w:left="20" w:firstLine="0"/>
        <w:jc w:val="both"/>
        <w:rPr>
          <w:rFonts w:ascii="Times New Roman" w:hAnsi="Times New Roman" w:cs="Times New Roman"/>
          <w:sz w:val="28"/>
          <w:szCs w:val="28"/>
        </w:rPr>
      </w:pPr>
      <w:r w:rsidRPr="00BA5E5A">
        <w:rPr>
          <w:rStyle w:val="aa"/>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34"/>
        </w:tabs>
        <w:spacing w:before="0" w:line="480" w:lineRule="exact"/>
        <w:ind w:left="20" w:firstLine="0"/>
        <w:jc w:val="both"/>
        <w:rPr>
          <w:rFonts w:ascii="Times New Roman" w:hAnsi="Times New Roman" w:cs="Times New Roman"/>
          <w:sz w:val="28"/>
          <w:szCs w:val="28"/>
        </w:rPr>
      </w:pPr>
      <w:r w:rsidRPr="00BA5E5A">
        <w:rPr>
          <w:rStyle w:val="aa"/>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right="20" w:firstLine="740"/>
        <w:jc w:val="both"/>
        <w:rPr>
          <w:rFonts w:ascii="Times New Roman" w:hAnsi="Times New Roman" w:cs="Times New Roman"/>
          <w:sz w:val="28"/>
          <w:szCs w:val="28"/>
        </w:rPr>
      </w:pPr>
      <w:r w:rsidRPr="00BA5E5A">
        <w:rPr>
          <w:rFonts w:ascii="Times New Roman" w:hAnsi="Times New Roman" w:cs="Times New Roman"/>
          <w:sz w:val="28"/>
          <w:szCs w:val="28"/>
        </w:rPr>
        <w:t>Учитывая возрастные и индивидуальные особенности обучающихся на трубе по восьмилетнему учебному плану, в первых двух классах рекомендуется обучение на альте, корнете.</w:t>
      </w:r>
    </w:p>
    <w:p w:rsidR="007F7E75" w:rsidRPr="00BA5E5A" w:rsidRDefault="007F7E75" w:rsidP="007F7E75">
      <w:pPr>
        <w:pStyle w:val="a4"/>
        <w:shd w:val="clear" w:color="auto" w:fill="auto"/>
        <w:spacing w:before="0" w:line="480" w:lineRule="exact"/>
        <w:ind w:left="20" w:right="20" w:firstLine="740"/>
        <w:jc w:val="both"/>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w:t>
      </w:r>
    </w:p>
    <w:p w:rsidR="007F7E75" w:rsidRPr="00BA5E5A" w:rsidRDefault="007F7E75" w:rsidP="007F7E75">
      <w:pPr>
        <w:pStyle w:val="a4"/>
        <w:shd w:val="clear" w:color="auto" w:fill="auto"/>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Знакомство с инструментом. Основы и особенности дыхания при игре на альте, звукоизвлечении, артикуляция. Постановка исполнительского аппарата, положение мундштука на губах, правильное положение корпуса головы, рук, инструмента при игре сидя. Роль языка при звукоизвлечении. Упражнения на дыхание, практические советы. Мажорные и минорные гаммы в тональностях с одним знаком. Трезвучия в медленном темпе. Гаммы исполняются штрихами деташе и легато.</w:t>
      </w:r>
      <w:r>
        <w:rPr>
          <w:rFonts w:ascii="Times New Roman" w:hAnsi="Times New Roman" w:cs="Times New Roman"/>
          <w:sz w:val="28"/>
          <w:szCs w:val="28"/>
        </w:rPr>
        <w:t xml:space="preserve">  </w:t>
      </w:r>
    </w:p>
    <w:p w:rsidR="007F7E75" w:rsidRPr="00BA5E5A" w:rsidRDefault="007F7E75" w:rsidP="007F7E75">
      <w:pPr>
        <w:pStyle w:val="310"/>
        <w:keepNext/>
        <w:keepLines/>
        <w:shd w:val="clear" w:color="auto" w:fill="auto"/>
        <w:ind w:left="20" w:right="5020" w:firstLine="740"/>
        <w:rPr>
          <w:rFonts w:ascii="Times New Roman" w:hAnsi="Times New Roman" w:cs="Times New Roman"/>
          <w:sz w:val="28"/>
          <w:szCs w:val="28"/>
        </w:rPr>
      </w:pPr>
      <w:bookmarkStart w:id="11" w:name="bookmark12"/>
      <w:r w:rsidRPr="00BA5E5A">
        <w:rPr>
          <w:rStyle w:val="35"/>
          <w:rFonts w:ascii="Times New Roman" w:hAnsi="Times New Roman" w:cs="Times New Roman"/>
          <w:sz w:val="28"/>
          <w:szCs w:val="28"/>
        </w:rPr>
        <w:lastRenderedPageBreak/>
        <w:t xml:space="preserve">Легкие упражнения и пьесы. </w:t>
      </w:r>
      <w:r w:rsidRPr="00BA5E5A">
        <w:rPr>
          <w:rFonts w:ascii="Times New Roman" w:hAnsi="Times New Roman" w:cs="Times New Roman"/>
          <w:sz w:val="28"/>
          <w:szCs w:val="28"/>
        </w:rPr>
        <w:t xml:space="preserve">Примерный репертуарный список </w:t>
      </w:r>
      <w:r w:rsidRPr="00BA5E5A">
        <w:rPr>
          <w:rStyle w:val="36"/>
          <w:rFonts w:ascii="Times New Roman" w:hAnsi="Times New Roman" w:cs="Times New Roman"/>
          <w:sz w:val="28"/>
          <w:szCs w:val="28"/>
        </w:rPr>
        <w:t>Упражнения и этюды</w:t>
      </w:r>
      <w:bookmarkEnd w:id="11"/>
    </w:p>
    <w:p w:rsidR="007F7E75" w:rsidRPr="00BA5E5A" w:rsidRDefault="007F7E75" w:rsidP="007F7E75">
      <w:pPr>
        <w:pStyle w:val="a4"/>
        <w:shd w:val="clear" w:color="auto" w:fill="auto"/>
        <w:spacing w:before="0" w:line="480" w:lineRule="exact"/>
        <w:ind w:left="20" w:right="13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Пушечников И. Школа игры на блокфлейте. М., 2004 Кискачи А. Школа для начинающих. Т. I. М., 2007 Хрестоматия для блокфлейты. / Составитель И. Оленчик. М., 2002 </w:t>
      </w:r>
    </w:p>
    <w:p w:rsidR="007F7E75" w:rsidRPr="00BA5E5A" w:rsidRDefault="007F7E75" w:rsidP="007F7E75">
      <w:pPr>
        <w:pStyle w:val="a4"/>
        <w:shd w:val="clear" w:color="auto" w:fill="auto"/>
        <w:spacing w:before="0" w:line="480" w:lineRule="exact"/>
        <w:ind w:left="20" w:right="1320" w:firstLine="0"/>
        <w:jc w:val="left"/>
        <w:rPr>
          <w:rFonts w:ascii="Times New Roman" w:hAnsi="Times New Roman" w:cs="Times New Roman"/>
          <w:sz w:val="28"/>
          <w:szCs w:val="28"/>
        </w:rPr>
      </w:pPr>
      <w:r w:rsidRPr="00BA5E5A">
        <w:rPr>
          <w:rStyle w:val="311"/>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Хрестоматия для блокфлейты</w:t>
      </w:r>
      <w:r w:rsidRPr="00BA5E5A">
        <w:rPr>
          <w:rStyle w:val="51213"/>
          <w:rFonts w:ascii="Times New Roman" w:hAnsi="Times New Roman" w:cs="Times New Roman"/>
          <w:sz w:val="28"/>
          <w:szCs w:val="28"/>
        </w:rPr>
        <w:t xml:space="preserve"> /</w:t>
      </w:r>
      <w:r w:rsidRPr="00BA5E5A">
        <w:rPr>
          <w:rFonts w:ascii="Times New Roman" w:hAnsi="Times New Roman" w:cs="Times New Roman"/>
          <w:sz w:val="28"/>
          <w:szCs w:val="28"/>
        </w:rPr>
        <w:t xml:space="preserve"> Составитель Оленчик. М.,</w:t>
      </w:r>
      <w:r w:rsidRPr="00BA5E5A">
        <w:rPr>
          <w:rStyle w:val="51213"/>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Оленчик И. « Хорал»</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«Зайка»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«Во поле береза стояла»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«Ах, вы, сени, мои сени»</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Украинская народная песня «Ой джигуне, джигуне»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Чешская народная песня «Аннушка»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«Сидел Ваня»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«Во саду ли в огороде»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«Майская песня»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 Аллегретто»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Калинников В. «Тень-тень»</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Чешская народная песня «Пастушок»</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Бетховен Л. « Экосез»</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Ф.Э.  «Марш»</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Пушечников И. Школа игры на блокфлейте. М.,</w:t>
      </w:r>
      <w:r w:rsidRPr="00BA5E5A">
        <w:rPr>
          <w:rStyle w:val="51213"/>
          <w:rFonts w:ascii="Times New Roman" w:hAnsi="Times New Roman" w:cs="Times New Roman"/>
          <w:sz w:val="28"/>
          <w:szCs w:val="28"/>
        </w:rPr>
        <w:t xml:space="preserve"> 2004</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Пушечников И. «Дятел» Витлин В. «Кошечка»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Пушечников И - Крейн М. Колыбельная песня Кабалевский Д. «Про Петю» Майзель Б. «Кораблик» Моцарт В. Вальс</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12" w:name="bookmark13"/>
      <w:r w:rsidRPr="00BA5E5A">
        <w:rPr>
          <w:rFonts w:ascii="Times New Roman" w:hAnsi="Times New Roman" w:cs="Times New Roman"/>
          <w:sz w:val="28"/>
          <w:szCs w:val="28"/>
        </w:rPr>
        <w:t>Кискачи А.- Школа для начинающих Т.</w:t>
      </w:r>
      <w:r w:rsidRPr="00BA5E5A">
        <w:rPr>
          <w:rStyle w:val="21212"/>
          <w:rFonts w:ascii="Times New Roman" w:hAnsi="Times New Roman" w:cs="Times New Roman"/>
          <w:sz w:val="28"/>
          <w:szCs w:val="28"/>
        </w:rPr>
        <w:t xml:space="preserve"> I.:</w:t>
      </w:r>
      <w:bookmarkEnd w:id="12"/>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«Про кота» Русская народная песня «Как под горкой» Белорусская народная песня «Перепелочка» Бетховен Л. Сурок</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Русская народная песня «Во поле береза стояла» Перселл Г. Ария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sectPr w:rsidR="007F7E75" w:rsidRPr="00BA5E5A">
          <w:type w:val="continuous"/>
          <w:pgSz w:w="11905" w:h="16837"/>
          <w:pgMar w:top="1043" w:right="600" w:bottom="1520" w:left="1380" w:header="0" w:footer="3" w:gutter="0"/>
          <w:cols w:space="720"/>
          <w:noEndnote/>
          <w:docGrid w:linePitch="360"/>
        </w:sectPr>
      </w:pPr>
      <w:r w:rsidRPr="00BA5E5A">
        <w:rPr>
          <w:rFonts w:ascii="Times New Roman" w:hAnsi="Times New Roman" w:cs="Times New Roman"/>
          <w:sz w:val="28"/>
          <w:szCs w:val="28"/>
        </w:rPr>
        <w:t>Бетховен Л. Симфония №9 (фрагмент)</w:t>
      </w:r>
    </w:p>
    <w:p w:rsidR="007F7E75" w:rsidRPr="00BA5E5A" w:rsidRDefault="007F7E75" w:rsidP="007F7E75">
      <w:pPr>
        <w:pStyle w:val="a4"/>
        <w:shd w:val="clear" w:color="auto" w:fill="auto"/>
        <w:spacing w:before="0" w:line="480" w:lineRule="exact"/>
        <w:ind w:left="20" w:right="168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Вивальди А.  «Зима (фрагмент)» Лойе Ж.  «Соната»</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13" w:name="bookmark14"/>
      <w:r w:rsidRPr="00BA5E5A">
        <w:rPr>
          <w:rFonts w:ascii="Times New Roman" w:hAnsi="Times New Roman" w:cs="Times New Roman"/>
          <w:sz w:val="28"/>
          <w:szCs w:val="28"/>
        </w:rPr>
        <w:t>Примеры программы переводного экзамена</w:t>
      </w:r>
      <w:bookmarkEnd w:id="13"/>
    </w:p>
    <w:p w:rsidR="007F7E75" w:rsidRPr="00BA5E5A" w:rsidRDefault="007F7E75" w:rsidP="007F7E75">
      <w:pPr>
        <w:pStyle w:val="310"/>
        <w:keepNext/>
        <w:keepLines/>
        <w:numPr>
          <w:ilvl w:val="1"/>
          <w:numId w:val="7"/>
        </w:numPr>
        <w:shd w:val="clear" w:color="auto" w:fill="auto"/>
        <w:tabs>
          <w:tab w:val="left" w:pos="217"/>
        </w:tabs>
        <w:ind w:left="20"/>
        <w:jc w:val="left"/>
        <w:rPr>
          <w:rFonts w:ascii="Times New Roman" w:hAnsi="Times New Roman" w:cs="Times New Roman"/>
          <w:sz w:val="28"/>
          <w:szCs w:val="28"/>
        </w:rPr>
      </w:pPr>
      <w:bookmarkStart w:id="14" w:name="bookmark15"/>
      <w:r w:rsidRPr="00BA5E5A">
        <w:rPr>
          <w:rFonts w:ascii="Times New Roman" w:hAnsi="Times New Roman" w:cs="Times New Roman"/>
          <w:sz w:val="28"/>
          <w:szCs w:val="28"/>
        </w:rPr>
        <w:t>вариант</w:t>
      </w:r>
      <w:bookmarkEnd w:id="14"/>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 Вальс»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Чешская народная песня «Пастушок»</w:t>
      </w:r>
    </w:p>
    <w:p w:rsidR="007F7E75" w:rsidRPr="00BA5E5A" w:rsidRDefault="007F7E75" w:rsidP="007F7E75">
      <w:pPr>
        <w:pStyle w:val="a4"/>
        <w:numPr>
          <w:ilvl w:val="1"/>
          <w:numId w:val="7"/>
        </w:numPr>
        <w:shd w:val="clear" w:color="auto" w:fill="auto"/>
        <w:tabs>
          <w:tab w:val="left" w:pos="236"/>
        </w:tabs>
        <w:spacing w:before="0" w:after="420" w:line="480" w:lineRule="exact"/>
        <w:ind w:left="20" w:right="1680" w:firstLine="0"/>
        <w:jc w:val="left"/>
        <w:rPr>
          <w:rFonts w:ascii="Times New Roman" w:hAnsi="Times New Roman" w:cs="Times New Roman"/>
          <w:sz w:val="28"/>
          <w:szCs w:val="28"/>
        </w:rPr>
      </w:pPr>
      <w:r w:rsidRPr="00BA5E5A">
        <w:rPr>
          <w:rStyle w:val="29"/>
          <w:rFonts w:ascii="Times New Roman" w:hAnsi="Times New Roman" w:cs="Times New Roman"/>
          <w:sz w:val="28"/>
          <w:szCs w:val="28"/>
        </w:rPr>
        <w:t xml:space="preserve">вариант </w:t>
      </w:r>
      <w:r w:rsidRPr="00BA5E5A">
        <w:rPr>
          <w:rFonts w:ascii="Times New Roman" w:hAnsi="Times New Roman" w:cs="Times New Roman"/>
          <w:sz w:val="28"/>
          <w:szCs w:val="28"/>
        </w:rPr>
        <w:t>Перселл Г. « Ария» Бах Ф.Э. « Марш»</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15" w:name="bookmark16"/>
      <w:r w:rsidRPr="00BA5E5A">
        <w:rPr>
          <w:rFonts w:ascii="Times New Roman" w:hAnsi="Times New Roman" w:cs="Times New Roman"/>
          <w:sz w:val="28"/>
          <w:szCs w:val="28"/>
        </w:rPr>
        <w:t>Второй класс</w:t>
      </w:r>
      <w:bookmarkEnd w:id="15"/>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14"/>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43"/>
        </w:tabs>
        <w:spacing w:before="0" w:line="480" w:lineRule="exact"/>
        <w:ind w:left="20" w:firstLine="0"/>
        <w:jc w:val="left"/>
        <w:rPr>
          <w:rFonts w:ascii="Times New Roman" w:hAnsi="Times New Roman" w:cs="Times New Roman"/>
          <w:sz w:val="28"/>
          <w:szCs w:val="28"/>
        </w:rPr>
      </w:pPr>
      <w:r w:rsidRPr="00BA5E5A">
        <w:rPr>
          <w:rStyle w:val="14"/>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60" w:firstLine="720"/>
        <w:jc w:val="left"/>
        <w:rPr>
          <w:rFonts w:ascii="Times New Roman" w:hAnsi="Times New Roman" w:cs="Times New Roman"/>
          <w:sz w:val="28"/>
          <w:szCs w:val="28"/>
        </w:rPr>
      </w:pPr>
      <w:r w:rsidRPr="00BA5E5A">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Гаммы исполняются штрихами деташе и легато. 10-15 этюдов средней трудности (по нотам). Пьесы. Развитие навыков чтения с листа. </w:t>
      </w:r>
      <w:r w:rsidRPr="00BA5E5A">
        <w:rPr>
          <w:rStyle w:val="29"/>
          <w:rFonts w:ascii="Times New Roman" w:hAnsi="Times New Roman" w:cs="Times New Roman"/>
          <w:sz w:val="28"/>
          <w:szCs w:val="28"/>
        </w:rPr>
        <w:t xml:space="preserve">Примерный репертуарный список </w:t>
      </w:r>
      <w:r w:rsidRPr="00BA5E5A">
        <w:rPr>
          <w:rStyle w:val="28"/>
          <w:rFonts w:ascii="Times New Roman" w:hAnsi="Times New Roman" w:cs="Times New Roman"/>
          <w:sz w:val="28"/>
          <w:szCs w:val="28"/>
        </w:rPr>
        <w:t>Упражнения и этюды</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Пушечников И. Школа игры на блокфлейте. М., 2004</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Оленчик И. Хрестоматия для блокфлейты. М., 2002 (этюды 11-27)</w:t>
      </w:r>
    </w:p>
    <w:p w:rsidR="007F7E75" w:rsidRPr="00BA5E5A" w:rsidRDefault="007F7E75" w:rsidP="007F7E75">
      <w:pPr>
        <w:pStyle w:val="322"/>
        <w:keepNext/>
        <w:keepLines/>
        <w:shd w:val="clear" w:color="auto" w:fill="auto"/>
        <w:ind w:left="20"/>
        <w:rPr>
          <w:rFonts w:ascii="Times New Roman" w:hAnsi="Times New Roman" w:cs="Times New Roman"/>
          <w:sz w:val="28"/>
          <w:szCs w:val="28"/>
        </w:rPr>
      </w:pPr>
      <w:bookmarkStart w:id="16" w:name="bookmark17"/>
      <w:r w:rsidRPr="00BA5E5A">
        <w:rPr>
          <w:rFonts w:ascii="Times New Roman" w:hAnsi="Times New Roman" w:cs="Times New Roman"/>
          <w:sz w:val="28"/>
          <w:szCs w:val="28"/>
        </w:rPr>
        <w:t>Пьесы</w:t>
      </w:r>
      <w:bookmarkEnd w:id="16"/>
    </w:p>
    <w:p w:rsidR="007F7E75" w:rsidRPr="00BA5E5A" w:rsidRDefault="007F7E75" w:rsidP="007F7E75">
      <w:pPr>
        <w:pStyle w:val="322"/>
        <w:keepNext/>
        <w:keepLines/>
        <w:shd w:val="clear" w:color="auto" w:fill="auto"/>
        <w:ind w:left="20"/>
        <w:rPr>
          <w:rFonts w:ascii="Times New Roman" w:hAnsi="Times New Roman" w:cs="Times New Roman"/>
          <w:sz w:val="28"/>
          <w:szCs w:val="28"/>
        </w:rPr>
      </w:pPr>
      <w:bookmarkStart w:id="17" w:name="bookmark18"/>
      <w:r w:rsidRPr="00BA5E5A">
        <w:rPr>
          <w:rFonts w:ascii="Times New Roman" w:hAnsi="Times New Roman" w:cs="Times New Roman"/>
          <w:sz w:val="28"/>
          <w:szCs w:val="28"/>
        </w:rPr>
        <w:t>Оленчик И. Хрестоматия для блокфлейты:</w:t>
      </w:r>
      <w:bookmarkEnd w:id="17"/>
    </w:p>
    <w:p w:rsidR="007F7E75" w:rsidRPr="00BA5E5A" w:rsidRDefault="007F7E75" w:rsidP="007F7E75">
      <w:pPr>
        <w:pStyle w:val="a4"/>
        <w:shd w:val="clear" w:color="auto" w:fill="auto"/>
        <w:spacing w:before="0" w:line="480" w:lineRule="exact"/>
        <w:ind w:left="20" w:right="1680" w:firstLine="0"/>
        <w:jc w:val="left"/>
        <w:rPr>
          <w:rFonts w:ascii="Times New Roman" w:hAnsi="Times New Roman" w:cs="Times New Roman"/>
          <w:sz w:val="28"/>
          <w:szCs w:val="28"/>
        </w:rPr>
      </w:pPr>
      <w:r w:rsidRPr="00BA5E5A">
        <w:rPr>
          <w:rFonts w:ascii="Times New Roman" w:hAnsi="Times New Roman" w:cs="Times New Roman"/>
          <w:sz w:val="28"/>
          <w:szCs w:val="28"/>
        </w:rPr>
        <w:t>Бах И.С.Менуэт Бах И.С. Полонез</w:t>
      </w:r>
    </w:p>
    <w:p w:rsidR="007F7E75" w:rsidRPr="00BA5E5A" w:rsidRDefault="007F7E75" w:rsidP="007F7E75">
      <w:pPr>
        <w:pStyle w:val="a4"/>
        <w:shd w:val="clear" w:color="auto" w:fill="auto"/>
        <w:spacing w:before="0" w:line="480" w:lineRule="exact"/>
        <w:ind w:left="20" w:right="168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Ария из оперы «Дон Жуан» Моцарт В. Менуэт из оперы «Дон Жуан»</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Вебер К. Хор охотников из оперы «Волшебный стрелок» Шуман Р. «Веселый крестьянин» из «Альбома для юношества» Шуман Р. «Песенка» из «Альбома для юношества» Мусоргский М. Гопак из оперы «Сорочинская ярмарка» Беллини В. Отрывок из оперы «Норма» Гендель Г. Бурре Гайдн Й. Серенада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 xml:space="preserve">Чайковский П. «Сладкая греза» из «Детского альбома» Чайковский П. «Грустная песенка» Чайковский П. Вальс из «Детского альбома» </w:t>
      </w:r>
      <w:r w:rsidRPr="00BA5E5A">
        <w:rPr>
          <w:rStyle w:val="27"/>
          <w:rFonts w:ascii="Times New Roman" w:hAnsi="Times New Roman" w:cs="Times New Roman"/>
          <w:sz w:val="28"/>
          <w:szCs w:val="28"/>
        </w:rPr>
        <w:t xml:space="preserve">Пушечников И. Школа игры на блокфлейте: </w:t>
      </w:r>
      <w:r w:rsidRPr="00BA5E5A">
        <w:rPr>
          <w:rFonts w:ascii="Times New Roman" w:hAnsi="Times New Roman" w:cs="Times New Roman"/>
          <w:sz w:val="28"/>
          <w:szCs w:val="28"/>
        </w:rPr>
        <w:t>Бриттен Б. Салли Гарденс (Ирландская мелодия) Шапорин Ю. Колыбельная Чайковский П. «Итальянская песенка» Бах И.С. Менуэт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Кискачи А. Школа для начинающих. Ч. II</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Гендель Г. Бурре и Менуэт из Сонаты для гобоя и бассо континуо Бах И.С. Менуэт из Сюиты для оркестра №2 Телеман Г. Ария из Партиты для блокфлейты и бассо континуо </w:t>
      </w:r>
      <w:r w:rsidRPr="00BA5E5A">
        <w:rPr>
          <w:rStyle w:val="26"/>
          <w:rFonts w:ascii="Times New Roman" w:hAnsi="Times New Roman" w:cs="Times New Roman"/>
          <w:sz w:val="28"/>
          <w:szCs w:val="28"/>
        </w:rPr>
        <w:t>Примеры программы переводного экзамена</w:t>
      </w:r>
    </w:p>
    <w:p w:rsidR="007F7E75" w:rsidRPr="00BA5E5A" w:rsidRDefault="007F7E75" w:rsidP="007F7E75">
      <w:pPr>
        <w:pStyle w:val="310"/>
        <w:keepNext/>
        <w:keepLines/>
        <w:numPr>
          <w:ilvl w:val="2"/>
          <w:numId w:val="7"/>
        </w:numPr>
        <w:shd w:val="clear" w:color="auto" w:fill="auto"/>
        <w:tabs>
          <w:tab w:val="left" w:pos="217"/>
        </w:tabs>
        <w:ind w:left="20"/>
        <w:jc w:val="left"/>
        <w:rPr>
          <w:rFonts w:ascii="Times New Roman" w:hAnsi="Times New Roman" w:cs="Times New Roman"/>
          <w:sz w:val="28"/>
          <w:szCs w:val="28"/>
        </w:rPr>
      </w:pPr>
      <w:bookmarkStart w:id="18" w:name="bookmark19"/>
      <w:r w:rsidRPr="00BA5E5A">
        <w:rPr>
          <w:rFonts w:ascii="Times New Roman" w:hAnsi="Times New Roman" w:cs="Times New Roman"/>
          <w:sz w:val="28"/>
          <w:szCs w:val="28"/>
        </w:rPr>
        <w:t>вариант</w:t>
      </w:r>
      <w:bookmarkEnd w:id="18"/>
    </w:p>
    <w:p w:rsidR="00AB5E38"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Шуман Р. «Песенка» из «Альбома для юношества»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Гендель Г. « Бурре»</w:t>
      </w:r>
    </w:p>
    <w:p w:rsidR="007F7E75" w:rsidRPr="00BA5E5A" w:rsidRDefault="007F7E75" w:rsidP="007F7E75">
      <w:pPr>
        <w:pStyle w:val="310"/>
        <w:keepNext/>
        <w:keepLines/>
        <w:numPr>
          <w:ilvl w:val="2"/>
          <w:numId w:val="7"/>
        </w:numPr>
        <w:shd w:val="clear" w:color="auto" w:fill="auto"/>
        <w:tabs>
          <w:tab w:val="left" w:pos="226"/>
        </w:tabs>
        <w:ind w:left="20"/>
        <w:jc w:val="left"/>
        <w:rPr>
          <w:rFonts w:ascii="Times New Roman" w:hAnsi="Times New Roman" w:cs="Times New Roman"/>
          <w:sz w:val="28"/>
          <w:szCs w:val="28"/>
        </w:rPr>
      </w:pPr>
      <w:bookmarkStart w:id="19" w:name="bookmark20"/>
      <w:r w:rsidRPr="00BA5E5A">
        <w:rPr>
          <w:rFonts w:ascii="Times New Roman" w:hAnsi="Times New Roman" w:cs="Times New Roman"/>
          <w:sz w:val="28"/>
          <w:szCs w:val="28"/>
        </w:rPr>
        <w:t>вариант</w:t>
      </w:r>
      <w:bookmarkEnd w:id="19"/>
    </w:p>
    <w:p w:rsidR="00AB5E38" w:rsidRDefault="007F7E75" w:rsidP="007F7E75">
      <w:pPr>
        <w:pStyle w:val="a4"/>
        <w:shd w:val="clear" w:color="auto" w:fill="auto"/>
        <w:spacing w:before="0" w:after="304"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Бах И.С. Менуэт из Сюиты для оркестра №2</w:t>
      </w:r>
    </w:p>
    <w:p w:rsidR="007F7E75" w:rsidRPr="00BA5E5A" w:rsidRDefault="007F7E75" w:rsidP="007F7E75">
      <w:pPr>
        <w:pStyle w:val="a4"/>
        <w:shd w:val="clear" w:color="auto" w:fill="auto"/>
        <w:spacing w:before="0" w:after="304"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Чайковский П. « Вальс» из «Детского альбома»</w:t>
      </w:r>
    </w:p>
    <w:p w:rsidR="007F7E75" w:rsidRPr="00BA5E5A" w:rsidRDefault="007F7E75" w:rsidP="007F7E75">
      <w:pPr>
        <w:pStyle w:val="310"/>
        <w:keepNext/>
        <w:keepLines/>
        <w:shd w:val="clear" w:color="auto" w:fill="auto"/>
        <w:spacing w:line="475" w:lineRule="exact"/>
        <w:ind w:left="20"/>
        <w:jc w:val="left"/>
        <w:rPr>
          <w:rFonts w:ascii="Times New Roman" w:hAnsi="Times New Roman" w:cs="Times New Roman"/>
          <w:sz w:val="28"/>
          <w:szCs w:val="28"/>
        </w:rPr>
      </w:pPr>
      <w:bookmarkStart w:id="20" w:name="bookmark21"/>
      <w:r w:rsidRPr="00BA5E5A">
        <w:rPr>
          <w:rFonts w:ascii="Times New Roman" w:hAnsi="Times New Roman" w:cs="Times New Roman"/>
          <w:sz w:val="28"/>
          <w:szCs w:val="28"/>
        </w:rPr>
        <w:t>Третий класс</w:t>
      </w:r>
      <w:bookmarkEnd w:id="20"/>
    </w:p>
    <w:p w:rsidR="007F7E75" w:rsidRPr="00BA5E5A" w:rsidRDefault="007F7E75" w:rsidP="007F7E75">
      <w:pPr>
        <w:pStyle w:val="a4"/>
        <w:shd w:val="clear" w:color="auto" w:fill="auto"/>
        <w:tabs>
          <w:tab w:val="left" w:pos="2847"/>
        </w:tabs>
        <w:spacing w:before="0" w:line="475" w:lineRule="exact"/>
        <w:ind w:left="20" w:firstLine="0"/>
        <w:jc w:val="left"/>
        <w:rPr>
          <w:rFonts w:ascii="Times New Roman" w:hAnsi="Times New Roman" w:cs="Times New Roman"/>
          <w:sz w:val="28"/>
          <w:szCs w:val="28"/>
        </w:rPr>
      </w:pPr>
      <w:r w:rsidRPr="00BA5E5A">
        <w:rPr>
          <w:rStyle w:val="13"/>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38"/>
        </w:tabs>
        <w:spacing w:before="0" w:line="475" w:lineRule="exact"/>
        <w:ind w:left="20" w:firstLine="0"/>
        <w:jc w:val="left"/>
        <w:rPr>
          <w:rFonts w:ascii="Times New Roman" w:hAnsi="Times New Roman" w:cs="Times New Roman"/>
          <w:sz w:val="28"/>
          <w:szCs w:val="28"/>
        </w:rPr>
        <w:sectPr w:rsidR="007F7E75" w:rsidRPr="00BA5E5A">
          <w:type w:val="continuous"/>
          <w:pgSz w:w="11905" w:h="16837"/>
          <w:pgMar w:top="1190" w:right="934" w:bottom="1867" w:left="1347" w:header="0" w:footer="3" w:gutter="0"/>
          <w:cols w:space="720"/>
          <w:noEndnote/>
          <w:docGrid w:linePitch="360"/>
        </w:sectPr>
      </w:pPr>
      <w:r w:rsidRPr="00BA5E5A">
        <w:rPr>
          <w:rStyle w:val="13"/>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40" w:firstLine="700"/>
        <w:jc w:val="left"/>
        <w:rPr>
          <w:rFonts w:ascii="Times New Roman" w:hAnsi="Times New Roman" w:cs="Times New Roman"/>
          <w:sz w:val="28"/>
          <w:szCs w:val="28"/>
        </w:rPr>
      </w:pPr>
      <w:r w:rsidRPr="00BA5E5A">
        <w:rPr>
          <w:rFonts w:ascii="Times New Roman" w:hAnsi="Times New Roman" w:cs="Times New Roman"/>
          <w:sz w:val="28"/>
          <w:szCs w:val="28"/>
        </w:rPr>
        <w:lastRenderedPageBreak/>
        <w:t>За учебный год учащийся должен сыграть два зачета в первом полугодии, зачет и экзамен во втором полугодии. Перевод учащегося с альта, корнета  на трубу.</w:t>
      </w:r>
    </w:p>
    <w:p w:rsidR="007F7E75" w:rsidRPr="00BA5E5A" w:rsidRDefault="007F7E75" w:rsidP="007F7E75">
      <w:pPr>
        <w:pStyle w:val="a4"/>
        <w:shd w:val="clear" w:color="auto" w:fill="auto"/>
        <w:spacing w:before="0" w:line="480" w:lineRule="exact"/>
        <w:ind w:left="720" w:right="40" w:firstLine="0"/>
        <w:jc w:val="left"/>
        <w:rPr>
          <w:rFonts w:ascii="Times New Roman" w:hAnsi="Times New Roman" w:cs="Times New Roman"/>
          <w:sz w:val="28"/>
          <w:szCs w:val="28"/>
        </w:rPr>
      </w:pPr>
      <w:r w:rsidRPr="00BA5E5A">
        <w:rPr>
          <w:rFonts w:ascii="Times New Roman" w:hAnsi="Times New Roman" w:cs="Times New Roman"/>
          <w:sz w:val="28"/>
          <w:szCs w:val="28"/>
        </w:rPr>
        <w:t>Работа над постановкой губ, рук, корпуса, исполнительского дыхания. Базинг на губах и мундштуке. Упражнения для расширения диапозона. Начальные упражнения на чтение с листа.</w:t>
      </w:r>
    </w:p>
    <w:p w:rsidR="007F7E75" w:rsidRPr="00BA5E5A" w:rsidRDefault="007F7E75" w:rsidP="007F7E75">
      <w:pPr>
        <w:pStyle w:val="a4"/>
        <w:shd w:val="clear" w:color="auto" w:fill="auto"/>
        <w:spacing w:before="0" w:line="480" w:lineRule="exact"/>
        <w:ind w:left="20" w:right="40" w:firstLine="700"/>
        <w:jc w:val="both"/>
        <w:rPr>
          <w:rFonts w:ascii="Times New Roman" w:hAnsi="Times New Roman" w:cs="Times New Roman"/>
          <w:sz w:val="28"/>
          <w:szCs w:val="28"/>
        </w:rPr>
      </w:pPr>
      <w:r w:rsidRPr="00BA5E5A">
        <w:rPr>
          <w:rFonts w:ascii="Times New Roman" w:hAnsi="Times New Roman" w:cs="Times New Roman"/>
          <w:sz w:val="28"/>
          <w:szCs w:val="28"/>
        </w:rPr>
        <w:t xml:space="preserve">Гаммы: До мажор в одну октаву, ля минор в одну октаву, Соль мажор от ноты «соль» первой октавы до ноты «ре» второй октавы, ми минор от ноты </w:t>
      </w:r>
      <w:r w:rsidRPr="00BA5E5A">
        <w:rPr>
          <w:rFonts w:ascii="Times New Roman" w:hAnsi="Times New Roman" w:cs="Times New Roman"/>
          <w:sz w:val="28"/>
          <w:szCs w:val="28"/>
        </w:rPr>
        <w:lastRenderedPageBreak/>
        <w:t>«ми» первой октавы до ноты «си» первой октавы. Гаммы исполняются штрихами деташе и легато.</w:t>
      </w:r>
    </w:p>
    <w:p w:rsidR="007F7E75" w:rsidRPr="00BA5E5A" w:rsidRDefault="007F7E75" w:rsidP="007F7E75">
      <w:pPr>
        <w:pStyle w:val="a4"/>
        <w:shd w:val="clear" w:color="auto" w:fill="auto"/>
        <w:spacing w:before="0" w:line="480" w:lineRule="exact"/>
        <w:ind w:left="720" w:right="4200" w:firstLine="0"/>
        <w:jc w:val="left"/>
        <w:rPr>
          <w:rFonts w:ascii="Times New Roman" w:hAnsi="Times New Roman" w:cs="Times New Roman"/>
          <w:sz w:val="28"/>
          <w:szCs w:val="28"/>
        </w:rPr>
      </w:pPr>
      <w:r w:rsidRPr="00BA5E5A">
        <w:rPr>
          <w:rFonts w:ascii="Times New Roman" w:hAnsi="Times New Roman" w:cs="Times New Roman"/>
          <w:sz w:val="28"/>
          <w:szCs w:val="28"/>
        </w:rPr>
        <w:t>4-8 упражнений и этюдов (по нотам). 4-6 пьес.</w:t>
      </w:r>
    </w:p>
    <w:p w:rsidR="007F7E75" w:rsidRPr="00BA5E5A" w:rsidRDefault="007F7E75" w:rsidP="007F7E75">
      <w:pPr>
        <w:pStyle w:val="310"/>
        <w:keepNext/>
        <w:keepLines/>
        <w:shd w:val="clear" w:color="auto" w:fill="auto"/>
        <w:ind w:left="20" w:right="1820"/>
        <w:jc w:val="left"/>
        <w:rPr>
          <w:rFonts w:ascii="Times New Roman" w:hAnsi="Times New Roman" w:cs="Times New Roman"/>
          <w:sz w:val="28"/>
          <w:szCs w:val="28"/>
        </w:rPr>
      </w:pPr>
      <w:bookmarkStart w:id="21" w:name="bookmark22"/>
      <w:r w:rsidRPr="00BA5E5A">
        <w:rPr>
          <w:rFonts w:ascii="Times New Roman" w:hAnsi="Times New Roman" w:cs="Times New Roman"/>
          <w:sz w:val="28"/>
          <w:szCs w:val="28"/>
        </w:rPr>
        <w:t xml:space="preserve">Примерный репертуарный список </w:t>
      </w:r>
      <w:r w:rsidRPr="00BA5E5A">
        <w:rPr>
          <w:rStyle w:val="313"/>
          <w:rFonts w:ascii="Times New Roman" w:hAnsi="Times New Roman" w:cs="Times New Roman"/>
          <w:sz w:val="28"/>
          <w:szCs w:val="28"/>
        </w:rPr>
        <w:t>Упражнения и этюды</w:t>
      </w:r>
      <w:bookmarkEnd w:id="21"/>
    </w:p>
    <w:p w:rsidR="007F7E75" w:rsidRPr="00BA5E5A" w:rsidRDefault="007F7E75" w:rsidP="007F7E75">
      <w:pPr>
        <w:pStyle w:val="a4"/>
        <w:shd w:val="clear" w:color="auto" w:fill="auto"/>
        <w:spacing w:before="0" w:line="480" w:lineRule="exact"/>
        <w:ind w:left="20" w:right="36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40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 - Л., 1965 Баласанян С.Школа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right="36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1.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Власов Н.</w:t>
      </w:r>
      <w:r w:rsidRPr="00BA5E5A">
        <w:rPr>
          <w:rStyle w:val="51212"/>
          <w:rFonts w:ascii="Times New Roman" w:hAnsi="Times New Roman" w:cs="Times New Roman"/>
          <w:sz w:val="28"/>
          <w:szCs w:val="28"/>
        </w:rPr>
        <w:t xml:space="preserve"> «</w:t>
      </w:r>
      <w:r w:rsidRPr="00BA5E5A">
        <w:rPr>
          <w:rFonts w:ascii="Times New Roman" w:hAnsi="Times New Roman" w:cs="Times New Roman"/>
          <w:sz w:val="28"/>
          <w:szCs w:val="28"/>
        </w:rPr>
        <w:t>Золотая труба», часть</w:t>
      </w:r>
      <w:r w:rsidRPr="00BA5E5A">
        <w:rPr>
          <w:rStyle w:val="51212"/>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12"/>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12"/>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right="360" w:firstLine="0"/>
        <w:jc w:val="left"/>
        <w:rPr>
          <w:rFonts w:ascii="Times New Roman" w:hAnsi="Times New Roman" w:cs="Times New Roman"/>
          <w:sz w:val="28"/>
          <w:szCs w:val="28"/>
        </w:rPr>
      </w:pPr>
      <w:r w:rsidRPr="00BA5E5A">
        <w:rPr>
          <w:rFonts w:ascii="Times New Roman" w:hAnsi="Times New Roman" w:cs="Times New Roman"/>
          <w:sz w:val="28"/>
          <w:szCs w:val="28"/>
        </w:rPr>
        <w:t>Сигал Л. "Первые шаги" Сигал Л. "Напев" Русская народная песня "Зайка" Чудова Т. "Золотой петушок"</w:t>
      </w:r>
    </w:p>
    <w:p w:rsidR="007F7E75" w:rsidRPr="00BA5E5A" w:rsidRDefault="007F7E75" w:rsidP="007F7E75">
      <w:pPr>
        <w:pStyle w:val="a4"/>
        <w:shd w:val="clear" w:color="auto" w:fill="auto"/>
        <w:spacing w:before="0" w:line="480" w:lineRule="exact"/>
        <w:ind w:left="20" w:right="17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"Ладушки" Чудова Т. "Праздник"</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w:t>
      </w:r>
      <w:r w:rsidRPr="00BA5E5A">
        <w:rPr>
          <w:rStyle w:val="51211"/>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51211"/>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Самонов А. "Доброе утро"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Самонов А. "Прогулка"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Марш</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«Мелодия»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"Не летай соловей"</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Алескеров С. "Песня"</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lastRenderedPageBreak/>
        <w:t>Усов Ю. Школа игры на трубе. М</w:t>
      </w:r>
      <w:r w:rsidRPr="00BA5E5A">
        <w:rPr>
          <w:rStyle w:val="51211"/>
          <w:rFonts w:ascii="Times New Roman" w:hAnsi="Times New Roman" w:cs="Times New Roman"/>
          <w:sz w:val="28"/>
          <w:szCs w:val="28"/>
        </w:rPr>
        <w:t>.,1991: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Терегулов Е. «Лунная дорожка»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Пирумов А. "Былина"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"Труба поет"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Нурымов Ч. "В горах"</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Ботяров Е. "Прогулка"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Мильман Е. "Прелюдия"</w:t>
      </w:r>
    </w:p>
    <w:p w:rsidR="007F7E75" w:rsidRPr="00BA5E5A" w:rsidRDefault="007F7E75" w:rsidP="007F7E75">
      <w:pPr>
        <w:pStyle w:val="50"/>
        <w:shd w:val="clear" w:color="auto" w:fill="auto"/>
        <w:ind w:left="20" w:right="260"/>
        <w:jc w:val="left"/>
        <w:rPr>
          <w:rFonts w:ascii="Times New Roman" w:hAnsi="Times New Roman" w:cs="Times New Roman"/>
          <w:sz w:val="28"/>
          <w:szCs w:val="28"/>
        </w:rPr>
      </w:pPr>
      <w:r w:rsidRPr="00BA5E5A">
        <w:rPr>
          <w:rFonts w:ascii="Times New Roman" w:hAnsi="Times New Roman" w:cs="Times New Roman"/>
          <w:sz w:val="28"/>
          <w:szCs w:val="28"/>
        </w:rPr>
        <w:t>Волоцкой П. "Хрестоматия педагогического репертуара для трубы», младшие классы. Ч.</w:t>
      </w:r>
      <w:r w:rsidRPr="00BA5E5A">
        <w:rPr>
          <w:rStyle w:val="51211"/>
          <w:rFonts w:ascii="Times New Roman" w:hAnsi="Times New Roman" w:cs="Times New Roman"/>
          <w:sz w:val="28"/>
          <w:szCs w:val="28"/>
        </w:rPr>
        <w:t xml:space="preserve"> 1: </w:t>
      </w:r>
      <w:r w:rsidRPr="00BA5E5A">
        <w:rPr>
          <w:rStyle w:val="51211"/>
          <w:rFonts w:ascii="Times New Roman" w:hAnsi="Times New Roman" w:cs="Times New Roman"/>
          <w:sz w:val="28"/>
          <w:szCs w:val="28"/>
          <w:lang w:val="en-US"/>
        </w:rPr>
        <w:t>I</w:t>
      </w:r>
      <w:r w:rsidRPr="00BA5E5A">
        <w:rPr>
          <w:rStyle w:val="51211"/>
          <w:rFonts w:ascii="Times New Roman" w:hAnsi="Times New Roman" w:cs="Times New Roman"/>
          <w:sz w:val="28"/>
          <w:szCs w:val="28"/>
        </w:rPr>
        <w:t>-</w:t>
      </w:r>
      <w:r w:rsidRPr="00BA5E5A">
        <w:rPr>
          <w:rStyle w:val="51211"/>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w:t>
      </w:r>
      <w:r w:rsidRPr="00BA5E5A">
        <w:rPr>
          <w:rStyle w:val="51211"/>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51211"/>
          <w:rFonts w:ascii="Times New Roman" w:hAnsi="Times New Roman" w:cs="Times New Roman"/>
          <w:sz w:val="28"/>
          <w:szCs w:val="28"/>
        </w:rPr>
        <w:t xml:space="preserve"> 1963:</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Русская народная песня "На зеленом лугу" Украинская народная песня "Лисичка" Бетховен Л. "Торжественная песнь" Украинская народная песня "Журавель" </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Style w:val="25"/>
          <w:rFonts w:ascii="Times New Roman" w:hAnsi="Times New Roman" w:cs="Times New Roman"/>
          <w:sz w:val="28"/>
          <w:szCs w:val="28"/>
        </w:rPr>
        <w:t>Примеры программы переводного экзамена</w:t>
      </w:r>
    </w:p>
    <w:p w:rsidR="007F7E75" w:rsidRPr="00BA5E5A" w:rsidRDefault="007F7E75" w:rsidP="007F7E75">
      <w:pPr>
        <w:pStyle w:val="310"/>
        <w:keepNext/>
        <w:keepLines/>
        <w:numPr>
          <w:ilvl w:val="3"/>
          <w:numId w:val="7"/>
        </w:numPr>
        <w:shd w:val="clear" w:color="auto" w:fill="auto"/>
        <w:tabs>
          <w:tab w:val="left" w:pos="217"/>
        </w:tabs>
        <w:ind w:left="20"/>
        <w:jc w:val="left"/>
        <w:rPr>
          <w:rFonts w:ascii="Times New Roman" w:hAnsi="Times New Roman" w:cs="Times New Roman"/>
          <w:sz w:val="28"/>
          <w:szCs w:val="28"/>
        </w:rPr>
      </w:pPr>
      <w:bookmarkStart w:id="22" w:name="bookmark23"/>
      <w:r w:rsidRPr="00BA5E5A">
        <w:rPr>
          <w:rFonts w:ascii="Times New Roman" w:hAnsi="Times New Roman" w:cs="Times New Roman"/>
          <w:sz w:val="28"/>
          <w:szCs w:val="28"/>
        </w:rPr>
        <w:t>вариант</w:t>
      </w:r>
      <w:bookmarkEnd w:id="22"/>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"Ладушки" Чудова Т. "Праздник"</w:t>
      </w:r>
    </w:p>
    <w:p w:rsidR="007F7E75" w:rsidRPr="00BA5E5A" w:rsidRDefault="007F7E75" w:rsidP="007F7E75">
      <w:pPr>
        <w:pStyle w:val="310"/>
        <w:keepNext/>
        <w:keepLines/>
        <w:numPr>
          <w:ilvl w:val="3"/>
          <w:numId w:val="7"/>
        </w:numPr>
        <w:shd w:val="clear" w:color="auto" w:fill="auto"/>
        <w:tabs>
          <w:tab w:val="left" w:pos="226"/>
        </w:tabs>
        <w:ind w:left="20"/>
        <w:jc w:val="left"/>
        <w:rPr>
          <w:rFonts w:ascii="Times New Roman" w:hAnsi="Times New Roman" w:cs="Times New Roman"/>
          <w:sz w:val="28"/>
          <w:szCs w:val="28"/>
        </w:rPr>
      </w:pPr>
      <w:bookmarkStart w:id="23" w:name="bookmark24"/>
      <w:r w:rsidRPr="00BA5E5A">
        <w:rPr>
          <w:rFonts w:ascii="Times New Roman" w:hAnsi="Times New Roman" w:cs="Times New Roman"/>
          <w:sz w:val="28"/>
          <w:szCs w:val="28"/>
        </w:rPr>
        <w:t>вариант</w:t>
      </w:r>
      <w:bookmarkEnd w:id="23"/>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"Не летай, соловей" Алескеров С. "Песня"</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24" w:name="bookmark25"/>
      <w:r w:rsidRPr="00BA5E5A">
        <w:rPr>
          <w:rStyle w:val="312"/>
          <w:rFonts w:ascii="Times New Roman" w:hAnsi="Times New Roman" w:cs="Times New Roman"/>
          <w:sz w:val="28"/>
          <w:szCs w:val="28"/>
        </w:rPr>
        <w:t>3</w:t>
      </w:r>
      <w:r w:rsidRPr="00BA5E5A">
        <w:rPr>
          <w:rFonts w:ascii="Times New Roman" w:hAnsi="Times New Roman" w:cs="Times New Roman"/>
          <w:sz w:val="28"/>
          <w:szCs w:val="28"/>
        </w:rPr>
        <w:t xml:space="preserve"> вариант</w:t>
      </w:r>
      <w:bookmarkEnd w:id="24"/>
    </w:p>
    <w:p w:rsidR="007F7E75" w:rsidRPr="00BA5E5A" w:rsidRDefault="007F7E75" w:rsidP="007F7E75">
      <w:pPr>
        <w:pStyle w:val="a4"/>
        <w:shd w:val="clear" w:color="auto" w:fill="auto"/>
        <w:spacing w:before="0" w:after="476" w:line="480" w:lineRule="exact"/>
        <w:ind w:left="20" w:right="1880" w:firstLine="0"/>
        <w:jc w:val="left"/>
        <w:rPr>
          <w:rFonts w:ascii="Times New Roman" w:hAnsi="Times New Roman" w:cs="Times New Roman"/>
          <w:sz w:val="28"/>
          <w:szCs w:val="28"/>
        </w:rPr>
      </w:pPr>
      <w:r w:rsidRPr="00BA5E5A">
        <w:rPr>
          <w:rFonts w:ascii="Times New Roman" w:hAnsi="Times New Roman" w:cs="Times New Roman"/>
          <w:sz w:val="28"/>
          <w:szCs w:val="28"/>
        </w:rPr>
        <w:t>Бетховен Л. "Торжественная песнь" Украинская народная песня "Журавель"</w:t>
      </w:r>
    </w:p>
    <w:p w:rsidR="007F7E75" w:rsidRPr="00BA5E5A" w:rsidRDefault="007F7E75" w:rsidP="007F7E75">
      <w:pPr>
        <w:pStyle w:val="310"/>
        <w:keepNext/>
        <w:keepLines/>
        <w:shd w:val="clear" w:color="auto" w:fill="auto"/>
        <w:spacing w:after="176" w:line="260" w:lineRule="exact"/>
        <w:ind w:left="20"/>
        <w:jc w:val="left"/>
        <w:rPr>
          <w:rFonts w:ascii="Times New Roman" w:hAnsi="Times New Roman" w:cs="Times New Roman"/>
          <w:sz w:val="28"/>
          <w:szCs w:val="28"/>
        </w:rPr>
      </w:pPr>
      <w:bookmarkStart w:id="25" w:name="bookmark26"/>
      <w:r w:rsidRPr="00BA5E5A">
        <w:rPr>
          <w:rFonts w:ascii="Times New Roman" w:hAnsi="Times New Roman" w:cs="Times New Roman"/>
          <w:sz w:val="28"/>
          <w:szCs w:val="28"/>
        </w:rPr>
        <w:t>Четвертый класс</w:t>
      </w:r>
      <w:bookmarkEnd w:id="25"/>
    </w:p>
    <w:p w:rsidR="007F7E75" w:rsidRPr="00BA5E5A" w:rsidRDefault="007F7E75" w:rsidP="007F7E75">
      <w:pPr>
        <w:pStyle w:val="a4"/>
        <w:shd w:val="clear" w:color="auto" w:fill="auto"/>
        <w:tabs>
          <w:tab w:val="left" w:pos="2842"/>
        </w:tabs>
        <w:spacing w:before="0" w:line="480" w:lineRule="exact"/>
        <w:ind w:left="20" w:firstLine="0"/>
        <w:jc w:val="left"/>
        <w:rPr>
          <w:rFonts w:ascii="Times New Roman" w:hAnsi="Times New Roman" w:cs="Times New Roman"/>
          <w:sz w:val="28"/>
          <w:szCs w:val="28"/>
        </w:rPr>
      </w:pPr>
      <w:r w:rsidRPr="00BA5E5A">
        <w:rPr>
          <w:rStyle w:val="122"/>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34"/>
        </w:tabs>
        <w:spacing w:before="0" w:line="480" w:lineRule="exact"/>
        <w:ind w:left="20" w:firstLine="0"/>
        <w:jc w:val="left"/>
        <w:rPr>
          <w:rFonts w:ascii="Times New Roman" w:hAnsi="Times New Roman" w:cs="Times New Roman"/>
          <w:sz w:val="28"/>
          <w:szCs w:val="28"/>
        </w:rPr>
      </w:pPr>
      <w:r w:rsidRPr="00BA5E5A">
        <w:rPr>
          <w:rStyle w:val="122"/>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Постановка дыхания без трубы. Базинг на губах и мундштуке.</w:t>
      </w:r>
    </w:p>
    <w:p w:rsidR="007F7E75" w:rsidRPr="00BA5E5A" w:rsidRDefault="007F7E75" w:rsidP="007F7E75">
      <w:pPr>
        <w:pStyle w:val="a4"/>
        <w:shd w:val="clear" w:color="auto" w:fill="auto"/>
        <w:spacing w:before="0" w:line="480" w:lineRule="exact"/>
        <w:ind w:left="20" w:firstLine="700"/>
        <w:jc w:val="left"/>
        <w:rPr>
          <w:rFonts w:ascii="Times New Roman" w:hAnsi="Times New Roman" w:cs="Times New Roman"/>
          <w:sz w:val="28"/>
          <w:szCs w:val="28"/>
        </w:rPr>
      </w:pPr>
      <w:r w:rsidRPr="00BA5E5A">
        <w:rPr>
          <w:rFonts w:ascii="Times New Roman" w:hAnsi="Times New Roman" w:cs="Times New Roman"/>
          <w:sz w:val="28"/>
          <w:szCs w:val="28"/>
        </w:rPr>
        <w:lastRenderedPageBreak/>
        <w:t>Гаммы: Фа мажор от ноты «фа» первой октавы до ноты «до» второй октавы, ре минор в одну октаву, Ре мажор в одну октаву, си минор в одну октаву, Ми-бемоль в одну октаву, до минор в одну октаву. Гаммы исполняются штрихами деташе и легато. 4-8 упражнений и этюдов (по нотам). 4-6 пьес.</w:t>
      </w:r>
    </w:p>
    <w:p w:rsidR="007F7E75" w:rsidRPr="00BA5E5A" w:rsidRDefault="007F7E75" w:rsidP="007F7E75">
      <w:pPr>
        <w:pStyle w:val="310"/>
        <w:keepNext/>
        <w:keepLines/>
        <w:shd w:val="clear" w:color="auto" w:fill="auto"/>
        <w:ind w:left="20" w:right="1880"/>
        <w:jc w:val="left"/>
        <w:rPr>
          <w:rFonts w:ascii="Times New Roman" w:hAnsi="Times New Roman" w:cs="Times New Roman"/>
          <w:sz w:val="28"/>
          <w:szCs w:val="28"/>
        </w:rPr>
      </w:pPr>
      <w:bookmarkStart w:id="26" w:name="bookmark27"/>
      <w:r w:rsidRPr="00BA5E5A">
        <w:rPr>
          <w:rFonts w:ascii="Times New Roman" w:hAnsi="Times New Roman" w:cs="Times New Roman"/>
          <w:sz w:val="28"/>
          <w:szCs w:val="28"/>
        </w:rPr>
        <w:t xml:space="preserve">Примерный репертуарный список </w:t>
      </w:r>
      <w:r w:rsidRPr="00BA5E5A">
        <w:rPr>
          <w:rStyle w:val="3120"/>
          <w:rFonts w:ascii="Times New Roman" w:hAnsi="Times New Roman" w:cs="Times New Roman"/>
          <w:sz w:val="28"/>
          <w:szCs w:val="28"/>
        </w:rPr>
        <w:t>Упражнения и этюды</w:t>
      </w:r>
      <w:bookmarkEnd w:id="26"/>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38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 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1.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p>
    <w:p w:rsidR="007F7E75" w:rsidRPr="00BA5E5A" w:rsidRDefault="007F7E75" w:rsidP="007F7E75">
      <w:pPr>
        <w:pStyle w:val="50"/>
        <w:shd w:val="clear" w:color="auto" w:fill="auto"/>
        <w:ind w:left="6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60"/>
        <w:jc w:val="left"/>
        <w:rPr>
          <w:rFonts w:ascii="Times New Roman" w:hAnsi="Times New Roman" w:cs="Times New Roman"/>
          <w:sz w:val="28"/>
          <w:szCs w:val="28"/>
        </w:rPr>
      </w:pPr>
      <w:r w:rsidRPr="00BA5E5A">
        <w:rPr>
          <w:rFonts w:ascii="Times New Roman" w:hAnsi="Times New Roman" w:cs="Times New Roman"/>
          <w:sz w:val="28"/>
          <w:szCs w:val="28"/>
        </w:rPr>
        <w:t>Власов Н.</w:t>
      </w:r>
      <w:r w:rsidRPr="00BA5E5A">
        <w:rPr>
          <w:rStyle w:val="51210"/>
          <w:rFonts w:ascii="Times New Roman" w:hAnsi="Times New Roman" w:cs="Times New Roman"/>
          <w:sz w:val="28"/>
          <w:szCs w:val="28"/>
        </w:rPr>
        <w:t xml:space="preserve"> «</w:t>
      </w:r>
      <w:r w:rsidRPr="00BA5E5A">
        <w:rPr>
          <w:rFonts w:ascii="Times New Roman" w:hAnsi="Times New Roman" w:cs="Times New Roman"/>
          <w:sz w:val="28"/>
          <w:szCs w:val="28"/>
        </w:rPr>
        <w:t>Золотая труба», часть</w:t>
      </w:r>
      <w:r w:rsidRPr="00BA5E5A">
        <w:rPr>
          <w:rStyle w:val="51210"/>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10"/>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10"/>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60" w:right="260" w:firstLine="0"/>
        <w:jc w:val="left"/>
        <w:rPr>
          <w:rFonts w:ascii="Times New Roman" w:hAnsi="Times New Roman" w:cs="Times New Roman"/>
          <w:sz w:val="28"/>
          <w:szCs w:val="28"/>
        </w:rPr>
      </w:pPr>
      <w:r w:rsidRPr="00BA5E5A">
        <w:rPr>
          <w:rFonts w:ascii="Times New Roman" w:hAnsi="Times New Roman" w:cs="Times New Roman"/>
          <w:sz w:val="28"/>
          <w:szCs w:val="28"/>
        </w:rPr>
        <w:t>Потоловский И. "Охотник" Кросс Р. "Коломбино" Оффенбах Ж. « Галоп» Диабелли А.  «Анданте» Бах И.С. « Менуэт» Брамс Й. "Колыбельная"</w:t>
      </w:r>
    </w:p>
    <w:p w:rsidR="007F7E75" w:rsidRPr="00BA5E5A" w:rsidRDefault="007F7E75" w:rsidP="007F7E75">
      <w:pPr>
        <w:pStyle w:val="a4"/>
        <w:shd w:val="clear" w:color="auto" w:fill="auto"/>
        <w:spacing w:before="0" w:line="480" w:lineRule="exact"/>
        <w:ind w:left="60" w:right="260" w:firstLine="0"/>
        <w:jc w:val="left"/>
        <w:rPr>
          <w:rFonts w:ascii="Times New Roman" w:hAnsi="Times New Roman" w:cs="Times New Roman"/>
          <w:sz w:val="28"/>
          <w:szCs w:val="28"/>
        </w:rPr>
      </w:pPr>
      <w:r w:rsidRPr="00BA5E5A">
        <w:rPr>
          <w:rFonts w:ascii="Times New Roman" w:hAnsi="Times New Roman" w:cs="Times New Roman"/>
          <w:sz w:val="28"/>
          <w:szCs w:val="28"/>
        </w:rPr>
        <w:t>Лысенко Н.  «Песня Выборного из оперы "Наталка-Полтавка" Чайковский П. "Старинная французская песенка" Дюссек Я. "Старинный танец" Шуберт Ф. "Колыбельная" Шуберт Ф. « Тамбурин»</w:t>
      </w:r>
    </w:p>
    <w:p w:rsidR="007F7E75" w:rsidRPr="00BA5E5A" w:rsidRDefault="007F7E75" w:rsidP="007F7E75">
      <w:pPr>
        <w:pStyle w:val="50"/>
        <w:shd w:val="clear" w:color="auto" w:fill="auto"/>
        <w:ind w:left="6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w:t>
      </w:r>
      <w:r w:rsidRPr="00BA5E5A">
        <w:rPr>
          <w:rStyle w:val="51210"/>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51210"/>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"Соловей Будимирович"</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«Аллегретто»</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Бах И.С. "Пьеса"</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Кабалевский Д. "Песня"</w:t>
      </w:r>
    </w:p>
    <w:p w:rsidR="007F7E75" w:rsidRPr="00BA5E5A" w:rsidRDefault="007F7E75" w:rsidP="007F7E75">
      <w:pPr>
        <w:pStyle w:val="50"/>
        <w:shd w:val="clear" w:color="auto" w:fill="auto"/>
        <w:ind w:left="60"/>
        <w:jc w:val="left"/>
        <w:rPr>
          <w:rFonts w:ascii="Times New Roman" w:hAnsi="Times New Roman" w:cs="Times New Roman"/>
          <w:sz w:val="28"/>
          <w:szCs w:val="28"/>
        </w:rPr>
      </w:pPr>
      <w:r w:rsidRPr="00BA5E5A">
        <w:rPr>
          <w:rFonts w:ascii="Times New Roman" w:hAnsi="Times New Roman" w:cs="Times New Roman"/>
          <w:sz w:val="28"/>
          <w:szCs w:val="28"/>
        </w:rPr>
        <w:lastRenderedPageBreak/>
        <w:t>Усов Ю. Школа игры на трубе. М.,</w:t>
      </w:r>
      <w:r w:rsidRPr="00BA5E5A">
        <w:rPr>
          <w:rStyle w:val="51210"/>
          <w:rFonts w:ascii="Times New Roman" w:hAnsi="Times New Roman" w:cs="Times New Roman"/>
          <w:sz w:val="28"/>
          <w:szCs w:val="28"/>
        </w:rPr>
        <w:t xml:space="preserve"> 1991:</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"Вечер"</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Ботяров Е. "Колыбельная"</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Кабалевский Д. "Маленькая полька"</w:t>
      </w:r>
    </w:p>
    <w:p w:rsidR="007F7E75" w:rsidRPr="00BA5E5A" w:rsidRDefault="007F7E75" w:rsidP="007F7E75">
      <w:pPr>
        <w:pStyle w:val="a4"/>
        <w:shd w:val="clear" w:color="auto" w:fill="auto"/>
        <w:spacing w:before="0" w:line="480" w:lineRule="exact"/>
        <w:ind w:left="60" w:firstLine="0"/>
        <w:jc w:val="left"/>
        <w:rPr>
          <w:rFonts w:ascii="Times New Roman" w:hAnsi="Times New Roman" w:cs="Times New Roman"/>
          <w:sz w:val="28"/>
          <w:szCs w:val="28"/>
        </w:rPr>
      </w:pPr>
      <w:r w:rsidRPr="00BA5E5A">
        <w:rPr>
          <w:rFonts w:ascii="Times New Roman" w:hAnsi="Times New Roman" w:cs="Times New Roman"/>
          <w:sz w:val="28"/>
          <w:szCs w:val="28"/>
        </w:rPr>
        <w:t>Газизов Р. "Веселый пешеход"</w:t>
      </w:r>
    </w:p>
    <w:p w:rsidR="007F7E75" w:rsidRPr="00BA5E5A" w:rsidRDefault="007F7E75" w:rsidP="007F7E75">
      <w:pPr>
        <w:pStyle w:val="310"/>
        <w:keepNext/>
        <w:keepLines/>
        <w:shd w:val="clear" w:color="auto" w:fill="auto"/>
        <w:ind w:left="60"/>
        <w:jc w:val="left"/>
        <w:rPr>
          <w:rFonts w:ascii="Times New Roman" w:hAnsi="Times New Roman" w:cs="Times New Roman"/>
          <w:sz w:val="28"/>
          <w:szCs w:val="28"/>
        </w:rPr>
      </w:pPr>
      <w:bookmarkStart w:id="27" w:name="bookmark28"/>
      <w:r w:rsidRPr="00BA5E5A">
        <w:rPr>
          <w:rFonts w:ascii="Times New Roman" w:hAnsi="Times New Roman" w:cs="Times New Roman"/>
          <w:sz w:val="28"/>
          <w:szCs w:val="28"/>
        </w:rPr>
        <w:t>Примеры программы переводного экзамена</w:t>
      </w:r>
      <w:bookmarkEnd w:id="27"/>
    </w:p>
    <w:p w:rsidR="007F7E75" w:rsidRPr="00BA5E5A" w:rsidRDefault="007F7E75" w:rsidP="007F7E75">
      <w:pPr>
        <w:pStyle w:val="310"/>
        <w:keepNext/>
        <w:keepLines/>
        <w:numPr>
          <w:ilvl w:val="4"/>
          <w:numId w:val="7"/>
        </w:numPr>
        <w:shd w:val="clear" w:color="auto" w:fill="auto"/>
        <w:tabs>
          <w:tab w:val="left" w:pos="257"/>
        </w:tabs>
        <w:ind w:left="60"/>
        <w:jc w:val="left"/>
        <w:rPr>
          <w:rFonts w:ascii="Times New Roman" w:hAnsi="Times New Roman" w:cs="Times New Roman"/>
          <w:sz w:val="28"/>
          <w:szCs w:val="28"/>
        </w:rPr>
      </w:pPr>
      <w:bookmarkStart w:id="28" w:name="bookmark29"/>
      <w:r w:rsidRPr="00BA5E5A">
        <w:rPr>
          <w:rFonts w:ascii="Times New Roman" w:hAnsi="Times New Roman" w:cs="Times New Roman"/>
          <w:sz w:val="28"/>
          <w:szCs w:val="28"/>
        </w:rPr>
        <w:t>вариант</w:t>
      </w:r>
      <w:bookmarkEnd w:id="28"/>
    </w:p>
    <w:p w:rsidR="007F7E75" w:rsidRPr="00BA5E5A" w:rsidRDefault="007F7E75" w:rsidP="007F7E75">
      <w:pPr>
        <w:pStyle w:val="a4"/>
        <w:shd w:val="clear" w:color="auto" w:fill="auto"/>
        <w:spacing w:before="0" w:line="480" w:lineRule="exact"/>
        <w:ind w:left="60" w:right="26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«Старинная французская песенка» Дюссек Я. «Старинный танец»</w:t>
      </w:r>
    </w:p>
    <w:p w:rsidR="007F7E75" w:rsidRPr="00BA5E5A" w:rsidRDefault="007F7E75" w:rsidP="007F7E75">
      <w:pPr>
        <w:pStyle w:val="310"/>
        <w:keepNext/>
        <w:keepLines/>
        <w:numPr>
          <w:ilvl w:val="4"/>
          <w:numId w:val="7"/>
        </w:numPr>
        <w:shd w:val="clear" w:color="auto" w:fill="auto"/>
        <w:tabs>
          <w:tab w:val="left" w:pos="266"/>
        </w:tabs>
        <w:ind w:left="60"/>
        <w:jc w:val="left"/>
        <w:rPr>
          <w:rFonts w:ascii="Times New Roman" w:hAnsi="Times New Roman" w:cs="Times New Roman"/>
          <w:sz w:val="28"/>
          <w:szCs w:val="28"/>
        </w:rPr>
        <w:sectPr w:rsidR="007F7E75" w:rsidRPr="00BA5E5A">
          <w:type w:val="continuous"/>
          <w:pgSz w:w="11905" w:h="16837"/>
          <w:pgMar w:top="1193" w:right="856" w:bottom="1861" w:left="1444" w:header="0" w:footer="3" w:gutter="0"/>
          <w:cols w:space="720"/>
          <w:noEndnote/>
          <w:docGrid w:linePitch="360"/>
        </w:sectPr>
      </w:pPr>
      <w:bookmarkStart w:id="29" w:name="bookmark30"/>
      <w:r w:rsidRPr="00BA5E5A">
        <w:rPr>
          <w:rFonts w:ascii="Times New Roman" w:hAnsi="Times New Roman" w:cs="Times New Roman"/>
          <w:sz w:val="28"/>
          <w:szCs w:val="28"/>
        </w:rPr>
        <w:t>вариант</w:t>
      </w:r>
      <w:bookmarkEnd w:id="29"/>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lastRenderedPageBreak/>
        <w:t>Шуберт Ф. "Колыбельная"</w:t>
      </w:r>
    </w:p>
    <w:p w:rsidR="007F7E75" w:rsidRPr="00BA5E5A" w:rsidRDefault="007F7E75" w:rsidP="007F7E75">
      <w:pPr>
        <w:pStyle w:val="a4"/>
        <w:shd w:val="clear" w:color="auto" w:fill="auto"/>
        <w:spacing w:before="0" w:line="480" w:lineRule="exact"/>
        <w:ind w:left="20" w:right="880" w:firstLine="0"/>
        <w:jc w:val="left"/>
        <w:rPr>
          <w:rFonts w:ascii="Times New Roman" w:hAnsi="Times New Roman" w:cs="Times New Roman"/>
          <w:sz w:val="28"/>
          <w:szCs w:val="28"/>
        </w:rPr>
      </w:pPr>
      <w:r w:rsidRPr="00BA5E5A">
        <w:rPr>
          <w:rFonts w:ascii="Times New Roman" w:hAnsi="Times New Roman" w:cs="Times New Roman"/>
          <w:sz w:val="28"/>
          <w:szCs w:val="28"/>
        </w:rPr>
        <w:t>Лысенко Н. «Песня Выборного из оперы «Наталка-Полтавка»</w:t>
      </w:r>
    </w:p>
    <w:p w:rsidR="007F7E75" w:rsidRPr="00BA5E5A" w:rsidRDefault="007F7E75" w:rsidP="007F7E75">
      <w:pPr>
        <w:pStyle w:val="a4"/>
        <w:shd w:val="clear" w:color="auto" w:fill="auto"/>
        <w:spacing w:before="0" w:line="480" w:lineRule="exact"/>
        <w:ind w:left="20" w:right="8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240"/>
          <w:rFonts w:ascii="Times New Roman" w:hAnsi="Times New Roman" w:cs="Times New Roman"/>
          <w:sz w:val="28"/>
          <w:szCs w:val="28"/>
        </w:rPr>
        <w:t>3</w:t>
      </w:r>
      <w:r w:rsidRPr="00BA5E5A">
        <w:rPr>
          <w:rStyle w:val="230"/>
          <w:rFonts w:ascii="Times New Roman" w:hAnsi="Times New Roman" w:cs="Times New Roman"/>
          <w:sz w:val="28"/>
          <w:szCs w:val="28"/>
        </w:rPr>
        <w:t xml:space="preserve"> вариант</w:t>
      </w:r>
    </w:p>
    <w:p w:rsidR="007F7E75" w:rsidRPr="00BA5E5A" w:rsidRDefault="007F7E75" w:rsidP="007F7E75">
      <w:pPr>
        <w:pStyle w:val="a4"/>
        <w:shd w:val="clear" w:color="auto" w:fill="auto"/>
        <w:spacing w:before="0" w:after="420" w:line="480" w:lineRule="exact"/>
        <w:ind w:left="20" w:right="880" w:firstLine="0"/>
        <w:jc w:val="left"/>
        <w:rPr>
          <w:rFonts w:ascii="Times New Roman" w:hAnsi="Times New Roman" w:cs="Times New Roman"/>
          <w:sz w:val="28"/>
          <w:szCs w:val="28"/>
        </w:rPr>
      </w:pPr>
      <w:r w:rsidRPr="00BA5E5A">
        <w:rPr>
          <w:rFonts w:ascii="Times New Roman" w:hAnsi="Times New Roman" w:cs="Times New Roman"/>
          <w:sz w:val="28"/>
          <w:szCs w:val="28"/>
        </w:rPr>
        <w:t>Брамс Й. «Колыбельная» Бах И.С. «Менуэт»</w:t>
      </w:r>
    </w:p>
    <w:p w:rsidR="007F7E75" w:rsidRPr="00BA5E5A" w:rsidRDefault="007F7E75" w:rsidP="007F7E75">
      <w:pPr>
        <w:pStyle w:val="310"/>
        <w:keepNext/>
        <w:keepLines/>
        <w:shd w:val="clear" w:color="auto" w:fill="auto"/>
        <w:ind w:left="20"/>
        <w:rPr>
          <w:rFonts w:ascii="Times New Roman" w:hAnsi="Times New Roman" w:cs="Times New Roman"/>
          <w:sz w:val="28"/>
          <w:szCs w:val="28"/>
        </w:rPr>
      </w:pPr>
      <w:bookmarkStart w:id="30" w:name="bookmark31"/>
      <w:r w:rsidRPr="00BA5E5A">
        <w:rPr>
          <w:rFonts w:ascii="Times New Roman" w:hAnsi="Times New Roman" w:cs="Times New Roman"/>
          <w:sz w:val="28"/>
          <w:szCs w:val="28"/>
        </w:rPr>
        <w:t>Пятый класс</w:t>
      </w:r>
      <w:bookmarkEnd w:id="30"/>
    </w:p>
    <w:p w:rsidR="007F7E75" w:rsidRPr="00BA5E5A" w:rsidRDefault="007F7E75" w:rsidP="007F7E75">
      <w:pPr>
        <w:pStyle w:val="a4"/>
        <w:shd w:val="clear" w:color="auto" w:fill="auto"/>
        <w:tabs>
          <w:tab w:val="left" w:pos="2842"/>
        </w:tabs>
        <w:spacing w:before="0" w:line="480" w:lineRule="exact"/>
        <w:ind w:left="20" w:firstLine="0"/>
        <w:jc w:val="both"/>
        <w:rPr>
          <w:rFonts w:ascii="Times New Roman" w:hAnsi="Times New Roman" w:cs="Times New Roman"/>
          <w:sz w:val="28"/>
          <w:szCs w:val="28"/>
        </w:rPr>
      </w:pPr>
      <w:r w:rsidRPr="00BA5E5A">
        <w:rPr>
          <w:rStyle w:val="111"/>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34"/>
        </w:tabs>
        <w:spacing w:before="0" w:line="480" w:lineRule="exact"/>
        <w:ind w:left="20" w:firstLine="0"/>
        <w:jc w:val="both"/>
        <w:rPr>
          <w:rFonts w:ascii="Times New Roman" w:hAnsi="Times New Roman" w:cs="Times New Roman"/>
          <w:sz w:val="28"/>
          <w:szCs w:val="28"/>
        </w:rPr>
      </w:pPr>
      <w:r w:rsidRPr="00BA5E5A">
        <w:rPr>
          <w:rStyle w:val="111"/>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right="2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Постановка дыхания без трубы. Базинг на губах и мундштуке.</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 xml:space="preserve">Гаммы: Си-бемоль мажор от ноты «си-бемоль» малой октавы до ноты «ре» второй октавы, соль минор в одну октаву от ноты «соль» малой октавы, Ми мажор в одну октаву, до-диез минор в одну октаву, Ля-бемоль в одну октаву от ноты «ля-бемоль» малой октавы до ноты «до» второй октавы, фа минор в одну октаву. Гаммы исполняются штрихами деташе и легато. 4-8 упражнений и этюдов (по нотам). 4-6 пьес. Играть в различных штрихах и динамических оттенках </w:t>
      </w:r>
      <w:r w:rsidRPr="00BA5E5A">
        <w:rPr>
          <w:rFonts w:ascii="Times New Roman" w:hAnsi="Times New Roman" w:cs="Times New Roman"/>
          <w:sz w:val="28"/>
          <w:szCs w:val="28"/>
          <w:lang w:val="en-US"/>
        </w:rPr>
        <w:t>forte</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piano</w:t>
      </w:r>
      <w:r w:rsidRPr="00BA5E5A">
        <w:rPr>
          <w:rFonts w:ascii="Times New Roman" w:hAnsi="Times New Roman" w:cs="Times New Roman"/>
          <w:sz w:val="28"/>
          <w:szCs w:val="28"/>
        </w:rPr>
        <w:t>.</w:t>
      </w:r>
    </w:p>
    <w:p w:rsidR="007F7E75" w:rsidRPr="00BA5E5A" w:rsidRDefault="007F7E75" w:rsidP="007F7E75">
      <w:pPr>
        <w:pStyle w:val="310"/>
        <w:keepNext/>
        <w:keepLines/>
        <w:shd w:val="clear" w:color="auto" w:fill="auto"/>
        <w:ind w:left="20" w:right="880"/>
        <w:jc w:val="left"/>
        <w:rPr>
          <w:rFonts w:ascii="Times New Roman" w:hAnsi="Times New Roman" w:cs="Times New Roman"/>
          <w:sz w:val="28"/>
          <w:szCs w:val="28"/>
        </w:rPr>
      </w:pPr>
      <w:bookmarkStart w:id="31" w:name="bookmark32"/>
      <w:r w:rsidRPr="00BA5E5A">
        <w:rPr>
          <w:rFonts w:ascii="Times New Roman" w:hAnsi="Times New Roman" w:cs="Times New Roman"/>
          <w:sz w:val="28"/>
          <w:szCs w:val="28"/>
        </w:rPr>
        <w:lastRenderedPageBreak/>
        <w:t xml:space="preserve">Примерный репертуарный список </w:t>
      </w:r>
      <w:r w:rsidRPr="00BA5E5A">
        <w:rPr>
          <w:rStyle w:val="3110"/>
          <w:rFonts w:ascii="Times New Roman" w:hAnsi="Times New Roman" w:cs="Times New Roman"/>
          <w:sz w:val="28"/>
          <w:szCs w:val="28"/>
        </w:rPr>
        <w:t>Упражнения и этюды</w:t>
      </w:r>
      <w:bookmarkEnd w:id="31"/>
    </w:p>
    <w:p w:rsidR="007F7E75" w:rsidRPr="00BA5E5A" w:rsidRDefault="007F7E75" w:rsidP="007F7E75">
      <w:pPr>
        <w:pStyle w:val="a4"/>
        <w:shd w:val="clear" w:color="auto" w:fill="auto"/>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40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 - 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1. М., 2005</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Избранные этюды для ДМШ. Младшие классы М.,2010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Часть</w:t>
      </w:r>
      <w:r w:rsidRPr="00BA5E5A">
        <w:rPr>
          <w:rStyle w:val="5129"/>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9"/>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9"/>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«Форель» Моцарт Л. Бурре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Ария из оперы «Волшебная флейта»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Аноним XVIII в. «Интрада»</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М.,</w:t>
      </w:r>
      <w:r w:rsidRPr="00BA5E5A">
        <w:rPr>
          <w:rStyle w:val="5129"/>
          <w:rFonts w:ascii="Times New Roman" w:hAnsi="Times New Roman" w:cs="Times New Roman"/>
          <w:sz w:val="28"/>
          <w:szCs w:val="28"/>
        </w:rPr>
        <w:t xml:space="preserve"> 1991:</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Терегубов Е. «Старинный танец» Чайковский П. «Дровосек» Макаров Е. «Эхо» Бетховен Л. «Цветок чудес»</w:t>
      </w:r>
    </w:p>
    <w:p w:rsidR="007F7E75" w:rsidRPr="00BA5E5A" w:rsidRDefault="007F7E75" w:rsidP="007F7E75">
      <w:pPr>
        <w:pStyle w:val="50"/>
        <w:shd w:val="clear" w:color="auto" w:fill="auto"/>
        <w:ind w:left="20" w:right="280"/>
        <w:jc w:val="left"/>
        <w:rPr>
          <w:rFonts w:ascii="Times New Roman" w:hAnsi="Times New Roman" w:cs="Times New Roman"/>
          <w:sz w:val="28"/>
          <w:szCs w:val="28"/>
        </w:rPr>
      </w:pPr>
      <w:r w:rsidRPr="00BA5E5A">
        <w:rPr>
          <w:rFonts w:ascii="Times New Roman" w:hAnsi="Times New Roman" w:cs="Times New Roman"/>
          <w:sz w:val="28"/>
          <w:szCs w:val="28"/>
        </w:rPr>
        <w:t>Волоцкой П. "Хрестоматия педагогического репертуара для трубы». Младшие классы. Ч.</w:t>
      </w:r>
      <w:r w:rsidRPr="00BA5E5A">
        <w:rPr>
          <w:rStyle w:val="5129"/>
          <w:rFonts w:ascii="Times New Roman" w:hAnsi="Times New Roman" w:cs="Times New Roman"/>
          <w:sz w:val="28"/>
          <w:szCs w:val="28"/>
        </w:rPr>
        <w:t xml:space="preserve"> 1: </w:t>
      </w:r>
      <w:r w:rsidRPr="00BA5E5A">
        <w:rPr>
          <w:rStyle w:val="5129"/>
          <w:rFonts w:ascii="Times New Roman" w:hAnsi="Times New Roman" w:cs="Times New Roman"/>
          <w:sz w:val="28"/>
          <w:szCs w:val="28"/>
          <w:lang w:val="en-US"/>
        </w:rPr>
        <w:t>I</w:t>
      </w:r>
      <w:r w:rsidRPr="00BA5E5A">
        <w:rPr>
          <w:rStyle w:val="5129"/>
          <w:rFonts w:ascii="Times New Roman" w:hAnsi="Times New Roman" w:cs="Times New Roman"/>
          <w:sz w:val="28"/>
          <w:szCs w:val="28"/>
        </w:rPr>
        <w:t>-</w:t>
      </w:r>
      <w:r w:rsidRPr="00BA5E5A">
        <w:rPr>
          <w:rStyle w:val="5129"/>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w:t>
      </w:r>
      <w:r w:rsidRPr="00BA5E5A">
        <w:rPr>
          <w:rStyle w:val="5129"/>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5129"/>
          <w:rFonts w:ascii="Times New Roman" w:hAnsi="Times New Roman" w:cs="Times New Roman"/>
          <w:sz w:val="28"/>
          <w:szCs w:val="28"/>
        </w:rPr>
        <w:t xml:space="preserve"> 1963:</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Русская народная песня "На зеленом лугу" Украинская народная песня "Лисичка" Бетховен Л. "Торжественная песнь" Украинская народная песня "Журавель" </w:t>
      </w:r>
      <w:r w:rsidRPr="00BA5E5A">
        <w:rPr>
          <w:rStyle w:val="222"/>
          <w:rFonts w:ascii="Times New Roman" w:hAnsi="Times New Roman" w:cs="Times New Roman"/>
          <w:sz w:val="28"/>
          <w:szCs w:val="28"/>
        </w:rPr>
        <w:t>Примеры программы переводного экзамена</w:t>
      </w:r>
    </w:p>
    <w:p w:rsidR="007F7E75" w:rsidRPr="00BA5E5A" w:rsidRDefault="007F7E75" w:rsidP="007F7E75">
      <w:pPr>
        <w:pStyle w:val="310"/>
        <w:keepNext/>
        <w:keepLines/>
        <w:numPr>
          <w:ilvl w:val="5"/>
          <w:numId w:val="7"/>
        </w:numPr>
        <w:shd w:val="clear" w:color="auto" w:fill="auto"/>
        <w:tabs>
          <w:tab w:val="left" w:pos="217"/>
        </w:tabs>
        <w:ind w:left="20"/>
        <w:jc w:val="left"/>
        <w:rPr>
          <w:rFonts w:ascii="Times New Roman" w:hAnsi="Times New Roman" w:cs="Times New Roman"/>
          <w:sz w:val="28"/>
          <w:szCs w:val="28"/>
        </w:rPr>
      </w:pPr>
      <w:bookmarkStart w:id="32" w:name="bookmark33"/>
      <w:r w:rsidRPr="00BA5E5A">
        <w:rPr>
          <w:rFonts w:ascii="Times New Roman" w:hAnsi="Times New Roman" w:cs="Times New Roman"/>
          <w:sz w:val="28"/>
          <w:szCs w:val="28"/>
        </w:rPr>
        <w:t>вариант</w:t>
      </w:r>
      <w:bookmarkEnd w:id="32"/>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«Форель» Моцарт Л. Бурре</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Перселл Г . « Трубный глас»</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П.И. « Итальянская песенка»</w:t>
      </w:r>
    </w:p>
    <w:p w:rsidR="007F7E75" w:rsidRPr="00BA5E5A" w:rsidRDefault="007F7E75" w:rsidP="007F7E75">
      <w:pPr>
        <w:pStyle w:val="310"/>
        <w:keepNext/>
        <w:keepLines/>
        <w:numPr>
          <w:ilvl w:val="5"/>
          <w:numId w:val="7"/>
        </w:numPr>
        <w:shd w:val="clear" w:color="auto" w:fill="auto"/>
        <w:tabs>
          <w:tab w:val="left" w:pos="226"/>
        </w:tabs>
        <w:ind w:left="20"/>
        <w:jc w:val="left"/>
        <w:rPr>
          <w:rFonts w:ascii="Times New Roman" w:hAnsi="Times New Roman" w:cs="Times New Roman"/>
          <w:sz w:val="28"/>
          <w:szCs w:val="28"/>
        </w:rPr>
      </w:pPr>
      <w:bookmarkStart w:id="33" w:name="bookmark34"/>
      <w:r w:rsidRPr="00BA5E5A">
        <w:rPr>
          <w:rFonts w:ascii="Times New Roman" w:hAnsi="Times New Roman" w:cs="Times New Roman"/>
          <w:sz w:val="28"/>
          <w:szCs w:val="28"/>
        </w:rPr>
        <w:lastRenderedPageBreak/>
        <w:t>вариант</w:t>
      </w:r>
      <w:bookmarkEnd w:id="33"/>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Моцарт В. Ария из оперы «Волшебная флейта» Аноним </w:t>
      </w:r>
      <w:r w:rsidRPr="00BA5E5A">
        <w:rPr>
          <w:rFonts w:ascii="Times New Roman" w:hAnsi="Times New Roman" w:cs="Times New Roman"/>
          <w:sz w:val="28"/>
          <w:szCs w:val="28"/>
          <w:lang w:val="en-US"/>
        </w:rPr>
        <w:t>XVIII</w:t>
      </w:r>
      <w:r w:rsidRPr="00BA5E5A">
        <w:rPr>
          <w:rFonts w:ascii="Times New Roman" w:hAnsi="Times New Roman" w:cs="Times New Roman"/>
          <w:sz w:val="28"/>
          <w:szCs w:val="28"/>
        </w:rPr>
        <w:t xml:space="preserve"> в. «Интрада»</w:t>
      </w:r>
    </w:p>
    <w:p w:rsidR="007F7E75" w:rsidRPr="00BA5E5A" w:rsidRDefault="007F7E75" w:rsidP="007F7E75">
      <w:pPr>
        <w:pStyle w:val="a4"/>
        <w:framePr w:w="3365" w:h="965" w:wrap="notBeside" w:vAnchor="page" w:hAnchor="page" w:x="1611" w:y="5294"/>
        <w:shd w:val="clear" w:color="auto" w:fill="auto"/>
        <w:spacing w:before="0" w:line="480" w:lineRule="exact"/>
        <w:ind w:firstLine="0"/>
        <w:jc w:val="left"/>
        <w:rPr>
          <w:rFonts w:ascii="Times New Roman" w:hAnsi="Times New Roman" w:cs="Times New Roman"/>
          <w:sz w:val="28"/>
          <w:szCs w:val="28"/>
        </w:rPr>
      </w:pPr>
      <w:bookmarkStart w:id="34" w:name="bookmark35"/>
      <w:r w:rsidRPr="00BA5E5A">
        <w:rPr>
          <w:rFonts w:ascii="Times New Roman" w:hAnsi="Times New Roman" w:cs="Times New Roman"/>
          <w:sz w:val="28"/>
          <w:szCs w:val="28"/>
        </w:rPr>
        <w:t>Макаров Е. «Эхо»</w:t>
      </w:r>
    </w:p>
    <w:p w:rsidR="007F7E75" w:rsidRPr="00BA5E5A" w:rsidRDefault="007F7E75" w:rsidP="007F7E75">
      <w:pPr>
        <w:pStyle w:val="a4"/>
        <w:framePr w:w="3365" w:h="965" w:wrap="notBeside" w:vAnchor="page" w:hAnchor="page" w:x="1611" w:y="529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Бетховен Л. «Цветок чудес»</w:t>
      </w:r>
    </w:p>
    <w:p w:rsidR="007F7E75" w:rsidRPr="00BA5E5A" w:rsidRDefault="007F7E75" w:rsidP="007F7E75">
      <w:pPr>
        <w:pStyle w:val="310"/>
        <w:keepNext/>
        <w:keepLines/>
        <w:numPr>
          <w:ilvl w:val="5"/>
          <w:numId w:val="7"/>
        </w:numPr>
        <w:shd w:val="clear" w:color="auto" w:fill="auto"/>
        <w:tabs>
          <w:tab w:val="left" w:pos="231"/>
        </w:tabs>
        <w:ind w:left="20"/>
        <w:jc w:val="left"/>
        <w:rPr>
          <w:rFonts w:ascii="Times New Roman" w:hAnsi="Times New Roman" w:cs="Times New Roman"/>
          <w:sz w:val="28"/>
          <w:szCs w:val="28"/>
        </w:rPr>
      </w:pPr>
      <w:r w:rsidRPr="00BA5E5A">
        <w:rPr>
          <w:rFonts w:ascii="Times New Roman" w:hAnsi="Times New Roman" w:cs="Times New Roman"/>
          <w:sz w:val="28"/>
          <w:szCs w:val="28"/>
        </w:rPr>
        <w:t>вариант</w:t>
      </w:r>
      <w:bookmarkEnd w:id="34"/>
    </w:p>
    <w:p w:rsidR="007F7E75" w:rsidRPr="00BA5E5A" w:rsidRDefault="007F7E75" w:rsidP="007F7E75">
      <w:pPr>
        <w:pStyle w:val="310"/>
        <w:keepNext/>
        <w:keepLines/>
        <w:shd w:val="clear" w:color="auto" w:fill="auto"/>
        <w:tabs>
          <w:tab w:val="left" w:pos="231"/>
        </w:tabs>
        <w:ind w:left="20"/>
        <w:jc w:val="left"/>
        <w:rPr>
          <w:rFonts w:ascii="Times New Roman" w:hAnsi="Times New Roman" w:cs="Times New Roman"/>
          <w:b w:val="0"/>
          <w:bCs w:val="0"/>
          <w:sz w:val="28"/>
          <w:szCs w:val="28"/>
        </w:rPr>
      </w:pPr>
      <w:r w:rsidRPr="00BA5E5A">
        <w:rPr>
          <w:rFonts w:ascii="Times New Roman" w:hAnsi="Times New Roman" w:cs="Times New Roman"/>
          <w:b w:val="0"/>
          <w:bCs w:val="0"/>
          <w:sz w:val="28"/>
          <w:szCs w:val="28"/>
        </w:rPr>
        <w:t>Раков Н. « Вокализ»</w:t>
      </w:r>
    </w:p>
    <w:p w:rsidR="007F7E75" w:rsidRPr="00BA5E5A" w:rsidRDefault="007F7E75" w:rsidP="007F7E75">
      <w:pPr>
        <w:pStyle w:val="310"/>
        <w:keepNext/>
        <w:keepLines/>
        <w:shd w:val="clear" w:color="auto" w:fill="auto"/>
        <w:tabs>
          <w:tab w:val="left" w:pos="231"/>
        </w:tabs>
        <w:ind w:left="20"/>
        <w:jc w:val="left"/>
        <w:rPr>
          <w:rFonts w:ascii="Times New Roman" w:hAnsi="Times New Roman" w:cs="Times New Roman"/>
          <w:b w:val="0"/>
          <w:bCs w:val="0"/>
          <w:sz w:val="28"/>
          <w:szCs w:val="28"/>
        </w:rPr>
      </w:pPr>
      <w:r w:rsidRPr="00BA5E5A">
        <w:rPr>
          <w:rFonts w:ascii="Times New Roman" w:hAnsi="Times New Roman" w:cs="Times New Roman"/>
          <w:b w:val="0"/>
          <w:bCs w:val="0"/>
          <w:sz w:val="28"/>
          <w:szCs w:val="28"/>
        </w:rPr>
        <w:t>Россини ДЖ. Марш из увертюры к опере «Вильгельм Телль»</w:t>
      </w:r>
    </w:p>
    <w:p w:rsidR="007F7E75" w:rsidRPr="00BA5E5A" w:rsidRDefault="007F7E75" w:rsidP="007F7E75">
      <w:pPr>
        <w:rPr>
          <w:rFonts w:ascii="Times New Roman" w:hAnsi="Times New Roman" w:cs="Times New Roman"/>
          <w:sz w:val="28"/>
          <w:szCs w:val="28"/>
        </w:rPr>
      </w:pPr>
    </w:p>
    <w:p w:rsidR="007F7E75" w:rsidRPr="00BA5E5A" w:rsidRDefault="007F7E75" w:rsidP="007F7E75">
      <w:pPr>
        <w:pStyle w:val="310"/>
        <w:keepNext/>
        <w:keepLines/>
        <w:shd w:val="clear" w:color="auto" w:fill="auto"/>
        <w:tabs>
          <w:tab w:val="left" w:pos="231"/>
        </w:tabs>
        <w:ind w:left="20"/>
        <w:jc w:val="left"/>
        <w:rPr>
          <w:rFonts w:ascii="Times New Roman" w:hAnsi="Times New Roman" w:cs="Times New Roman"/>
          <w:sz w:val="28"/>
          <w:szCs w:val="28"/>
        </w:rPr>
      </w:pPr>
    </w:p>
    <w:p w:rsidR="007F7E75" w:rsidRPr="00BA5E5A" w:rsidRDefault="007F7E75" w:rsidP="007F7E75">
      <w:pPr>
        <w:pStyle w:val="310"/>
        <w:keepNext/>
        <w:keepLines/>
        <w:shd w:val="clear" w:color="auto" w:fill="auto"/>
        <w:tabs>
          <w:tab w:val="left" w:pos="231"/>
        </w:tabs>
        <w:ind w:left="20"/>
        <w:jc w:val="left"/>
        <w:rPr>
          <w:rFonts w:ascii="Times New Roman" w:hAnsi="Times New Roman" w:cs="Times New Roman"/>
          <w:b w:val="0"/>
          <w:bCs w:val="0"/>
          <w:sz w:val="28"/>
          <w:szCs w:val="28"/>
        </w:rPr>
      </w:pPr>
      <w:r w:rsidRPr="00BA5E5A">
        <w:rPr>
          <w:rFonts w:ascii="Times New Roman" w:hAnsi="Times New Roman" w:cs="Times New Roman"/>
          <w:sz w:val="28"/>
          <w:szCs w:val="28"/>
        </w:rPr>
        <w:br w:type="page"/>
      </w:r>
    </w:p>
    <w:p w:rsidR="007F7E75" w:rsidRPr="00BA5E5A" w:rsidRDefault="007F7E75" w:rsidP="007F7E75">
      <w:pPr>
        <w:pStyle w:val="21"/>
        <w:framePr w:w="1848" w:h="1436" w:wrap="notBeside" w:vAnchor="page" w:hAnchor="page" w:x="1611" w:y="2398"/>
        <w:shd w:val="clear" w:color="auto" w:fill="auto"/>
        <w:spacing w:line="475" w:lineRule="exact"/>
        <w:ind w:left="20"/>
        <w:jc w:val="both"/>
        <w:rPr>
          <w:rFonts w:ascii="Times New Roman" w:hAnsi="Times New Roman" w:cs="Times New Roman"/>
          <w:sz w:val="28"/>
          <w:szCs w:val="28"/>
        </w:rPr>
      </w:pPr>
      <w:r w:rsidRPr="00BA5E5A">
        <w:rPr>
          <w:rFonts w:ascii="Times New Roman" w:hAnsi="Times New Roman" w:cs="Times New Roman"/>
          <w:sz w:val="28"/>
          <w:szCs w:val="28"/>
        </w:rPr>
        <w:lastRenderedPageBreak/>
        <w:t>Шестой класс</w:t>
      </w:r>
    </w:p>
    <w:p w:rsidR="007F7E75" w:rsidRPr="00BA5E5A" w:rsidRDefault="007F7E75" w:rsidP="007F7E75">
      <w:pPr>
        <w:pStyle w:val="60"/>
        <w:framePr w:w="1848" w:h="1436" w:wrap="notBeside" w:vAnchor="page" w:hAnchor="page" w:x="1611" w:y="2398"/>
        <w:shd w:val="clear" w:color="auto" w:fill="auto"/>
        <w:ind w:left="20" w:right="-125"/>
        <w:rPr>
          <w:rFonts w:ascii="Times New Roman" w:hAnsi="Times New Roman" w:cs="Times New Roman"/>
          <w:sz w:val="28"/>
          <w:szCs w:val="28"/>
        </w:rPr>
      </w:pPr>
      <w:r w:rsidRPr="00BA5E5A">
        <w:rPr>
          <w:rFonts w:ascii="Times New Roman" w:hAnsi="Times New Roman" w:cs="Times New Roman"/>
          <w:sz w:val="28"/>
          <w:szCs w:val="28"/>
        </w:rPr>
        <w:t>Специальность Консультации</w:t>
      </w:r>
    </w:p>
    <w:p w:rsidR="007F7E75" w:rsidRPr="00BA5E5A" w:rsidRDefault="007F7E75" w:rsidP="007F7E75">
      <w:pPr>
        <w:pStyle w:val="a4"/>
        <w:framePr w:w="2266" w:h="964" w:wrap="notBeside" w:vAnchor="page" w:hAnchor="page" w:x="4876" w:y="2941"/>
        <w:shd w:val="clear" w:color="auto" w:fill="auto"/>
        <w:spacing w:before="0" w:line="485" w:lineRule="exact"/>
        <w:ind w:left="40" w:right="-145" w:firstLine="0"/>
        <w:jc w:val="both"/>
        <w:rPr>
          <w:rFonts w:ascii="Times New Roman" w:hAnsi="Times New Roman" w:cs="Times New Roman"/>
          <w:sz w:val="28"/>
          <w:szCs w:val="28"/>
        </w:rPr>
      </w:pPr>
      <w:r w:rsidRPr="00BA5E5A">
        <w:rPr>
          <w:rFonts w:ascii="Times New Roman" w:hAnsi="Times New Roman" w:cs="Times New Roman"/>
          <w:sz w:val="28"/>
          <w:szCs w:val="28"/>
        </w:rPr>
        <w:t>2 часа в неделю 6 часов в год</w:t>
      </w:r>
    </w:p>
    <w:p w:rsidR="007F7E75" w:rsidRPr="00BA5E5A" w:rsidRDefault="007F7E75" w:rsidP="007F7E75">
      <w:pPr>
        <w:pStyle w:val="a4"/>
        <w:shd w:val="clear" w:color="auto" w:fill="auto"/>
        <w:spacing w:before="0" w:line="480" w:lineRule="exact"/>
        <w:ind w:left="20" w:right="20" w:firstLine="700"/>
        <w:jc w:val="left"/>
        <w:rPr>
          <w:rFonts w:ascii="Times New Roman" w:hAnsi="Times New Roman" w:cs="Times New Roman"/>
          <w:sz w:val="28"/>
          <w:szCs w:val="28"/>
        </w:rPr>
      </w:pPr>
    </w:p>
    <w:p w:rsidR="007F7E75" w:rsidRPr="00BA5E5A" w:rsidRDefault="007F7E75" w:rsidP="007F7E75">
      <w:pPr>
        <w:pStyle w:val="a4"/>
        <w:shd w:val="clear" w:color="auto" w:fill="auto"/>
        <w:spacing w:before="0" w:line="480" w:lineRule="exact"/>
        <w:ind w:left="20" w:right="2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полугодии,зачет и экзамен во втором полугодии. Постановка дыхания без трубы. Базинг на губах и мундштуке. Гаммы: Фа мажор в две октавы, ре минор от ноты «ре» первой октавы до ноты «фа» второй октавы, фа-диез мажор в две октавы, ре-диез минор в одну октаву, Соль мажор в две октавы, ми минор от ноты «ми» первой октавы до ноты «соль» второй октавы. Гаммы исполняются штрихами деташе и легато. 6-8 упражнений и этюдов (по нотам). 4-6 пьес.</w:t>
      </w:r>
    </w:p>
    <w:p w:rsidR="007F7E75" w:rsidRPr="00BA5E5A" w:rsidRDefault="007F7E75" w:rsidP="007F7E75">
      <w:pPr>
        <w:pStyle w:val="310"/>
        <w:keepNext/>
        <w:keepLines/>
        <w:shd w:val="clear" w:color="auto" w:fill="auto"/>
        <w:ind w:left="20" w:right="1880"/>
        <w:jc w:val="left"/>
        <w:rPr>
          <w:rFonts w:ascii="Times New Roman" w:hAnsi="Times New Roman" w:cs="Times New Roman"/>
          <w:sz w:val="28"/>
          <w:szCs w:val="28"/>
        </w:rPr>
      </w:pPr>
      <w:bookmarkStart w:id="35" w:name="bookmark36"/>
      <w:r w:rsidRPr="00BA5E5A">
        <w:rPr>
          <w:rFonts w:ascii="Times New Roman" w:hAnsi="Times New Roman" w:cs="Times New Roman"/>
          <w:sz w:val="28"/>
          <w:szCs w:val="28"/>
        </w:rPr>
        <w:t xml:space="preserve">Примерный репертуарный список </w:t>
      </w:r>
      <w:r w:rsidRPr="00BA5E5A">
        <w:rPr>
          <w:rStyle w:val="3100"/>
          <w:rFonts w:ascii="Times New Roman" w:hAnsi="Times New Roman" w:cs="Times New Roman"/>
          <w:sz w:val="28"/>
          <w:szCs w:val="28"/>
        </w:rPr>
        <w:t>Упражнения и этюды</w:t>
      </w:r>
      <w:bookmarkEnd w:id="35"/>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 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2.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r w:rsidRPr="00BA5E5A">
        <w:rPr>
          <w:rFonts w:ascii="Times New Roman" w:hAnsi="Times New Roman" w:cs="Times New Roman"/>
          <w:sz w:val="28"/>
          <w:szCs w:val="28"/>
        </w:rPr>
        <w:br w:type="page"/>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lastRenderedPageBreak/>
        <w:t>Пьесы</w:t>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Часть</w:t>
      </w:r>
      <w:r w:rsidRPr="00BA5E5A">
        <w:rPr>
          <w:rStyle w:val="5128"/>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8"/>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8"/>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40" w:right="1820" w:firstLine="0"/>
        <w:jc w:val="left"/>
        <w:rPr>
          <w:rFonts w:ascii="Times New Roman" w:hAnsi="Times New Roman" w:cs="Times New Roman"/>
          <w:sz w:val="28"/>
          <w:szCs w:val="28"/>
        </w:rPr>
      </w:pPr>
      <w:r w:rsidRPr="00BA5E5A">
        <w:rPr>
          <w:rFonts w:ascii="Times New Roman" w:hAnsi="Times New Roman" w:cs="Times New Roman"/>
          <w:sz w:val="28"/>
          <w:szCs w:val="28"/>
        </w:rPr>
        <w:t>Ридинг О. «Прогулка» Пёрселл Г. « Маленький марш» Чайковский П. "Сладкая грёза" Гречанинов А. «Охота»</w:t>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w:t>
      </w:r>
      <w:r w:rsidRPr="00BA5E5A">
        <w:rPr>
          <w:rStyle w:val="5128"/>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5128"/>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left="40" w:right="1820" w:firstLine="0"/>
        <w:jc w:val="left"/>
        <w:rPr>
          <w:rFonts w:ascii="Times New Roman" w:hAnsi="Times New Roman" w:cs="Times New Roman"/>
          <w:sz w:val="28"/>
          <w:szCs w:val="28"/>
        </w:rPr>
      </w:pPr>
      <w:r w:rsidRPr="00BA5E5A">
        <w:rPr>
          <w:rFonts w:ascii="Times New Roman" w:hAnsi="Times New Roman" w:cs="Times New Roman"/>
          <w:sz w:val="28"/>
          <w:szCs w:val="28"/>
        </w:rPr>
        <w:t>Свиридов Г. "Колыбельная песенка" Мухатов Н. "В школу" Гречанинов А. « Марш» Пикуль В. « Хорал»</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Дешкин С. "Марш юных пионеров"</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"Сказка"</w:t>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М.,</w:t>
      </w:r>
      <w:r w:rsidRPr="00BA5E5A">
        <w:rPr>
          <w:rStyle w:val="5128"/>
          <w:rFonts w:ascii="Times New Roman" w:hAnsi="Times New Roman" w:cs="Times New Roman"/>
          <w:sz w:val="28"/>
          <w:szCs w:val="28"/>
        </w:rPr>
        <w:t xml:space="preserve"> 1991:</w:t>
      </w:r>
    </w:p>
    <w:p w:rsidR="007F7E75" w:rsidRPr="00BA5E5A" w:rsidRDefault="007F7E75" w:rsidP="007F7E75">
      <w:pPr>
        <w:pStyle w:val="a4"/>
        <w:shd w:val="clear" w:color="auto" w:fill="auto"/>
        <w:spacing w:before="0" w:line="480" w:lineRule="exact"/>
        <w:ind w:left="40" w:right="1820" w:firstLine="0"/>
        <w:jc w:val="left"/>
        <w:rPr>
          <w:rFonts w:ascii="Times New Roman" w:hAnsi="Times New Roman" w:cs="Times New Roman"/>
          <w:sz w:val="28"/>
          <w:szCs w:val="28"/>
        </w:rPr>
      </w:pPr>
      <w:r w:rsidRPr="00BA5E5A">
        <w:rPr>
          <w:rFonts w:ascii="Times New Roman" w:hAnsi="Times New Roman" w:cs="Times New Roman"/>
          <w:sz w:val="28"/>
          <w:szCs w:val="28"/>
        </w:rPr>
        <w:t>Шуман Р. "Совенок" Кабалевский Д. "Вприпрыжку" Брамс Й. "Петрушка" Русская народная песня "Сенокос"</w:t>
      </w:r>
    </w:p>
    <w:p w:rsidR="007F7E75" w:rsidRPr="00BA5E5A" w:rsidRDefault="007F7E75" w:rsidP="007F7E75">
      <w:pPr>
        <w:pStyle w:val="50"/>
        <w:shd w:val="clear" w:color="auto" w:fill="auto"/>
        <w:ind w:left="40" w:right="260"/>
        <w:jc w:val="left"/>
        <w:rPr>
          <w:rFonts w:ascii="Times New Roman" w:hAnsi="Times New Roman" w:cs="Times New Roman"/>
          <w:sz w:val="28"/>
          <w:szCs w:val="28"/>
        </w:rPr>
      </w:pPr>
      <w:r w:rsidRPr="00BA5E5A">
        <w:rPr>
          <w:rFonts w:ascii="Times New Roman" w:hAnsi="Times New Roman" w:cs="Times New Roman"/>
          <w:sz w:val="28"/>
          <w:szCs w:val="28"/>
        </w:rPr>
        <w:t>Волоцкой П. «Хрестоматия педагогического репертуара для трубы». Младшие классы. Ч.</w:t>
      </w:r>
      <w:r w:rsidRPr="00BA5E5A">
        <w:rPr>
          <w:rStyle w:val="5128"/>
          <w:rFonts w:ascii="Times New Roman" w:hAnsi="Times New Roman" w:cs="Times New Roman"/>
          <w:sz w:val="28"/>
          <w:szCs w:val="28"/>
        </w:rPr>
        <w:t xml:space="preserve"> 1: </w:t>
      </w:r>
      <w:r w:rsidRPr="00BA5E5A">
        <w:rPr>
          <w:rStyle w:val="5128"/>
          <w:rFonts w:ascii="Times New Roman" w:hAnsi="Times New Roman" w:cs="Times New Roman"/>
          <w:sz w:val="28"/>
          <w:szCs w:val="28"/>
          <w:lang w:val="en-US"/>
        </w:rPr>
        <w:t>I</w:t>
      </w:r>
      <w:r w:rsidRPr="00BA5E5A">
        <w:rPr>
          <w:rStyle w:val="5128"/>
          <w:rFonts w:ascii="Times New Roman" w:hAnsi="Times New Roman" w:cs="Times New Roman"/>
          <w:sz w:val="28"/>
          <w:szCs w:val="28"/>
        </w:rPr>
        <w:t>-</w:t>
      </w:r>
      <w:r w:rsidRPr="00BA5E5A">
        <w:rPr>
          <w:rStyle w:val="5128"/>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 М.,</w:t>
      </w:r>
      <w:r w:rsidRPr="00BA5E5A">
        <w:rPr>
          <w:rStyle w:val="5128"/>
          <w:rFonts w:ascii="Times New Roman" w:hAnsi="Times New Roman" w:cs="Times New Roman"/>
          <w:sz w:val="28"/>
          <w:szCs w:val="28"/>
        </w:rPr>
        <w:t xml:space="preserve"> 1963:</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Шейн И. "Гальярда"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"Уж как во поле калинушка стоит"</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Люлли Ж. "Песенка"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Гайдн И. "Песенка"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Бетховен Л. "Шотландская песня"</w:t>
      </w:r>
    </w:p>
    <w:p w:rsidR="007F7E75" w:rsidRPr="00BA5E5A" w:rsidRDefault="007F7E75" w:rsidP="007F7E75">
      <w:pPr>
        <w:pStyle w:val="50"/>
        <w:shd w:val="clear" w:color="auto" w:fill="auto"/>
        <w:spacing w:line="475" w:lineRule="exact"/>
        <w:ind w:left="4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w:t>
      </w:r>
      <w:r w:rsidRPr="00BA5E5A">
        <w:rPr>
          <w:rStyle w:val="5128"/>
          <w:rFonts w:ascii="Times New Roman" w:hAnsi="Times New Roman" w:cs="Times New Roman"/>
          <w:sz w:val="28"/>
          <w:szCs w:val="28"/>
        </w:rPr>
        <w:t xml:space="preserve"> 1</w:t>
      </w:r>
      <w:r w:rsidRPr="00BA5E5A">
        <w:rPr>
          <w:rFonts w:ascii="Times New Roman" w:hAnsi="Times New Roman" w:cs="Times New Roman"/>
          <w:sz w:val="28"/>
          <w:szCs w:val="28"/>
        </w:rPr>
        <w:t xml:space="preserve"> раздел М.- Л.,</w:t>
      </w:r>
      <w:r w:rsidRPr="00BA5E5A">
        <w:rPr>
          <w:rStyle w:val="5128"/>
          <w:rFonts w:ascii="Times New Roman" w:hAnsi="Times New Roman" w:cs="Times New Roman"/>
          <w:sz w:val="28"/>
          <w:szCs w:val="28"/>
        </w:rPr>
        <w:t xml:space="preserve"> 1965:</w:t>
      </w:r>
    </w:p>
    <w:p w:rsidR="007F7E75" w:rsidRPr="00BA5E5A" w:rsidRDefault="007F7E75" w:rsidP="007F7E75">
      <w:pPr>
        <w:pStyle w:val="a4"/>
        <w:shd w:val="clear" w:color="auto" w:fill="auto"/>
        <w:spacing w:before="0" w:line="475" w:lineRule="exact"/>
        <w:ind w:left="40" w:right="26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"Патриотическая песнь" Книппер Л. "Полюшко-поле"</w:t>
      </w:r>
    </w:p>
    <w:p w:rsidR="007F7E75" w:rsidRPr="00BA5E5A" w:rsidRDefault="007F7E75" w:rsidP="007F7E75">
      <w:pPr>
        <w:pStyle w:val="a4"/>
        <w:shd w:val="clear" w:color="auto" w:fill="auto"/>
        <w:spacing w:before="0" w:line="480" w:lineRule="exact"/>
        <w:ind w:left="20" w:right="5460" w:firstLine="0"/>
        <w:jc w:val="both"/>
        <w:rPr>
          <w:rFonts w:ascii="Times New Roman" w:hAnsi="Times New Roman" w:cs="Times New Roman"/>
          <w:sz w:val="28"/>
          <w:szCs w:val="28"/>
        </w:rPr>
      </w:pPr>
      <w:r w:rsidRPr="00BA5E5A">
        <w:rPr>
          <w:rFonts w:ascii="Times New Roman" w:hAnsi="Times New Roman" w:cs="Times New Roman"/>
          <w:sz w:val="28"/>
          <w:szCs w:val="28"/>
        </w:rPr>
        <w:t xml:space="preserve">Бетховен Л. "Волшебный цветок" Русская народная песня "Родина" </w:t>
      </w:r>
      <w:r w:rsidRPr="00BA5E5A">
        <w:rPr>
          <w:rStyle w:val="210"/>
          <w:rFonts w:ascii="Times New Roman" w:hAnsi="Times New Roman" w:cs="Times New Roman"/>
          <w:sz w:val="28"/>
          <w:szCs w:val="28"/>
        </w:rPr>
        <w:t>Примеры программы переводного экзамена</w:t>
      </w:r>
    </w:p>
    <w:p w:rsidR="007F7E75" w:rsidRPr="00BA5E5A" w:rsidRDefault="007F7E75" w:rsidP="007F7E75">
      <w:pPr>
        <w:pStyle w:val="21"/>
        <w:numPr>
          <w:ilvl w:val="0"/>
          <w:numId w:val="8"/>
        </w:numPr>
        <w:shd w:val="clear" w:color="auto" w:fill="auto"/>
        <w:tabs>
          <w:tab w:val="left" w:pos="217"/>
        </w:tabs>
        <w:spacing w:line="480" w:lineRule="exact"/>
        <w:ind w:left="20"/>
        <w:jc w:val="both"/>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a4"/>
        <w:shd w:val="clear" w:color="auto" w:fill="auto"/>
        <w:spacing w:before="0" w:line="480" w:lineRule="exact"/>
        <w:ind w:left="20" w:right="588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"Вальс»</w:t>
      </w:r>
    </w:p>
    <w:p w:rsidR="007F7E75" w:rsidRPr="00BA5E5A" w:rsidRDefault="007F7E75" w:rsidP="007F7E75">
      <w:pPr>
        <w:pStyle w:val="a4"/>
        <w:shd w:val="clear" w:color="auto" w:fill="auto"/>
        <w:tabs>
          <w:tab w:val="left" w:pos="4344"/>
        </w:tabs>
        <w:spacing w:before="0" w:line="480" w:lineRule="exact"/>
        <w:ind w:left="20" w:right="588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«Юный кавалерист»</w:t>
      </w:r>
    </w:p>
    <w:p w:rsidR="007F7E75" w:rsidRPr="00BA5E5A" w:rsidRDefault="007F7E75" w:rsidP="007F7E75">
      <w:pPr>
        <w:pStyle w:val="a4"/>
        <w:shd w:val="clear" w:color="auto" w:fill="auto"/>
        <w:tabs>
          <w:tab w:val="left" w:pos="4344"/>
        </w:tabs>
        <w:spacing w:before="0" w:line="480" w:lineRule="exact"/>
        <w:ind w:left="20" w:right="588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Косенко В. «Скерцино»</w:t>
      </w:r>
    </w:p>
    <w:p w:rsidR="007F7E75" w:rsidRPr="00BA5E5A" w:rsidRDefault="007F7E75" w:rsidP="007F7E75">
      <w:pPr>
        <w:pStyle w:val="21"/>
        <w:numPr>
          <w:ilvl w:val="0"/>
          <w:numId w:val="8"/>
        </w:numPr>
        <w:shd w:val="clear" w:color="auto" w:fill="auto"/>
        <w:tabs>
          <w:tab w:val="left" w:pos="226"/>
        </w:tabs>
        <w:spacing w:line="480" w:lineRule="exact"/>
        <w:ind w:left="20"/>
        <w:jc w:val="both"/>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a4"/>
        <w:shd w:val="clear" w:color="auto" w:fill="auto"/>
        <w:tabs>
          <w:tab w:val="left" w:pos="2977"/>
        </w:tabs>
        <w:spacing w:before="0" w:line="480" w:lineRule="exact"/>
        <w:ind w:left="20" w:right="700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"Сказка" Гречанинов А.   «Марш»</w:t>
      </w:r>
    </w:p>
    <w:p w:rsidR="007F7E75" w:rsidRPr="00BA5E5A" w:rsidRDefault="007F7E75" w:rsidP="007F7E75">
      <w:pPr>
        <w:pStyle w:val="a4"/>
        <w:shd w:val="clear" w:color="auto" w:fill="auto"/>
        <w:tabs>
          <w:tab w:val="left" w:pos="4887"/>
          <w:tab w:val="left" w:pos="5068"/>
        </w:tabs>
        <w:spacing w:before="0" w:line="480" w:lineRule="exact"/>
        <w:ind w:left="20" w:right="5461"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«Неаполитанский танец»</w:t>
      </w:r>
    </w:p>
    <w:p w:rsidR="007F7E75" w:rsidRPr="00BA5E5A" w:rsidRDefault="007F7E75" w:rsidP="007F7E75">
      <w:pPr>
        <w:pStyle w:val="21"/>
        <w:numPr>
          <w:ilvl w:val="0"/>
          <w:numId w:val="8"/>
        </w:numPr>
        <w:shd w:val="clear" w:color="auto" w:fill="auto"/>
        <w:tabs>
          <w:tab w:val="left" w:pos="231"/>
        </w:tabs>
        <w:spacing w:line="480" w:lineRule="exact"/>
        <w:ind w:left="20"/>
        <w:jc w:val="both"/>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Балакирев.М «Баркарола»</w:t>
      </w:r>
    </w:p>
    <w:p w:rsidR="007F7E75" w:rsidRPr="00BA5E5A" w:rsidRDefault="007F7E75" w:rsidP="007F7E75">
      <w:pPr>
        <w:pStyle w:val="a4"/>
        <w:shd w:val="clear" w:color="auto" w:fill="auto"/>
        <w:spacing w:before="0" w:after="596"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Щелоков В. «Проводы в лагерь»</w:t>
      </w:r>
    </w:p>
    <w:p w:rsidR="007F7E75" w:rsidRPr="00BA5E5A" w:rsidRDefault="007F7E75" w:rsidP="007F7E75">
      <w:pPr>
        <w:pStyle w:val="21"/>
        <w:shd w:val="clear" w:color="auto" w:fill="auto"/>
        <w:spacing w:after="1" w:line="260" w:lineRule="exact"/>
        <w:ind w:left="20"/>
        <w:jc w:val="both"/>
        <w:rPr>
          <w:rFonts w:ascii="Times New Roman" w:hAnsi="Times New Roman" w:cs="Times New Roman"/>
          <w:sz w:val="28"/>
          <w:szCs w:val="28"/>
        </w:rPr>
      </w:pPr>
      <w:r w:rsidRPr="00BA5E5A">
        <w:rPr>
          <w:rFonts w:ascii="Times New Roman" w:hAnsi="Times New Roman" w:cs="Times New Roman"/>
          <w:sz w:val="28"/>
          <w:szCs w:val="28"/>
        </w:rPr>
        <w:t>Седьмой класс</w:t>
      </w:r>
    </w:p>
    <w:p w:rsidR="007F7E75" w:rsidRPr="00BA5E5A" w:rsidRDefault="007F7E75" w:rsidP="007F7E75">
      <w:pPr>
        <w:pStyle w:val="a4"/>
        <w:shd w:val="clear" w:color="auto" w:fill="auto"/>
        <w:tabs>
          <w:tab w:val="left" w:pos="2847"/>
        </w:tabs>
        <w:spacing w:before="0" w:line="480" w:lineRule="exact"/>
        <w:ind w:left="20" w:firstLine="0"/>
        <w:jc w:val="both"/>
        <w:rPr>
          <w:rFonts w:ascii="Times New Roman" w:hAnsi="Times New Roman" w:cs="Times New Roman"/>
          <w:sz w:val="28"/>
          <w:szCs w:val="28"/>
        </w:rPr>
      </w:pPr>
      <w:r w:rsidRPr="00BA5E5A">
        <w:rPr>
          <w:rStyle w:val="100"/>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after="420" w:line="480" w:lineRule="exact"/>
        <w:ind w:left="20" w:firstLine="0"/>
        <w:jc w:val="both"/>
        <w:rPr>
          <w:rFonts w:ascii="Times New Roman" w:hAnsi="Times New Roman" w:cs="Times New Roman"/>
          <w:sz w:val="28"/>
          <w:szCs w:val="28"/>
        </w:rPr>
      </w:pPr>
      <w:r w:rsidRPr="00BA5E5A">
        <w:rPr>
          <w:rStyle w:val="100"/>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6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Постановка дыхания без трубы Базинг на губах и мундштуке</w:t>
      </w:r>
    </w:p>
    <w:p w:rsidR="007F7E75" w:rsidRPr="00BA5E5A" w:rsidRDefault="007F7E75" w:rsidP="007F7E75">
      <w:pPr>
        <w:pStyle w:val="a4"/>
        <w:shd w:val="clear" w:color="auto" w:fill="auto"/>
        <w:spacing w:before="0" w:line="485" w:lineRule="exact"/>
        <w:ind w:left="20" w:right="260" w:firstLine="700"/>
        <w:jc w:val="left"/>
        <w:rPr>
          <w:rFonts w:ascii="Times New Roman" w:hAnsi="Times New Roman" w:cs="Times New Roman"/>
          <w:sz w:val="28"/>
          <w:szCs w:val="28"/>
        </w:rPr>
      </w:pPr>
      <w:r w:rsidRPr="00BA5E5A">
        <w:rPr>
          <w:rFonts w:ascii="Times New Roman" w:hAnsi="Times New Roman" w:cs="Times New Roman"/>
          <w:sz w:val="28"/>
          <w:szCs w:val="28"/>
        </w:rPr>
        <w:t>Гаммы: Ля-бемоль мажор в две октавы, фа минор от ноты «фа» первой октавы до ноты «ля-бемоль» второй октавы, Ля мажор в две октавы, фа-диез в две октавы. Гаммы исполняются штрихами деташе и легато. 6-8 упражнений и этюдов (по нотам). 4-6 пьес.</w:t>
      </w:r>
    </w:p>
    <w:p w:rsidR="007F7E75" w:rsidRPr="00BA5E5A" w:rsidRDefault="007F7E75" w:rsidP="007F7E75">
      <w:pPr>
        <w:pStyle w:val="310"/>
        <w:keepNext/>
        <w:keepLines/>
        <w:shd w:val="clear" w:color="auto" w:fill="auto"/>
        <w:spacing w:line="485" w:lineRule="exact"/>
        <w:ind w:left="20" w:right="5200"/>
        <w:jc w:val="left"/>
        <w:rPr>
          <w:rFonts w:ascii="Times New Roman" w:hAnsi="Times New Roman" w:cs="Times New Roman"/>
          <w:sz w:val="28"/>
          <w:szCs w:val="28"/>
        </w:rPr>
      </w:pPr>
      <w:bookmarkStart w:id="36" w:name="bookmark37"/>
      <w:r w:rsidRPr="00BA5E5A">
        <w:rPr>
          <w:rFonts w:ascii="Times New Roman" w:hAnsi="Times New Roman" w:cs="Times New Roman"/>
          <w:sz w:val="28"/>
          <w:szCs w:val="28"/>
        </w:rPr>
        <w:t xml:space="preserve">Примерный репертуарный список </w:t>
      </w:r>
      <w:r w:rsidRPr="00BA5E5A">
        <w:rPr>
          <w:rStyle w:val="39"/>
          <w:rFonts w:ascii="Times New Roman" w:hAnsi="Times New Roman" w:cs="Times New Roman"/>
          <w:sz w:val="28"/>
          <w:szCs w:val="28"/>
        </w:rPr>
        <w:t>Упражнения и этюды</w:t>
      </w:r>
      <w:bookmarkEnd w:id="36"/>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68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Чумов Л. Школа начального обучения игре на трубе. Раздел 3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 Пьесы» М., 1982</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Часть</w:t>
      </w:r>
      <w:r w:rsidRPr="00BA5E5A">
        <w:rPr>
          <w:rStyle w:val="5127"/>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7"/>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7"/>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Варламов А. «Красный сарафан» Глинка М. «Попутная песня»</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Бетховен Л. « Контрданс»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Гершвин Дж. Колыбельная из оперы «Порги и Бесс»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Филлер Н. «Скерцино»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Раухвергер М. «Шутка»</w:t>
      </w:r>
    </w:p>
    <w:p w:rsidR="007F7E75" w:rsidRPr="00BA5E5A" w:rsidRDefault="007F7E75" w:rsidP="007F7E75">
      <w:pPr>
        <w:pStyle w:val="a4"/>
        <w:shd w:val="clear" w:color="auto" w:fill="auto"/>
        <w:spacing w:before="0" w:line="480" w:lineRule="exact"/>
        <w:ind w:left="20" w:right="-331"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«Ариозо воина» из кантаты «Москва»</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Хрестоматия для трубы. Старшие классы детской  музыкальной школы. М..1981</w:t>
      </w:r>
    </w:p>
    <w:p w:rsidR="007F7E75" w:rsidRPr="00BA5E5A" w:rsidRDefault="007F7E75" w:rsidP="007F7E75">
      <w:pPr>
        <w:pStyle w:val="310"/>
        <w:keepNext/>
        <w:keepLines/>
        <w:shd w:val="clear" w:color="auto" w:fill="auto"/>
        <w:ind w:left="20"/>
        <w:jc w:val="left"/>
        <w:rPr>
          <w:rFonts w:ascii="Times New Roman" w:hAnsi="Times New Roman" w:cs="Times New Roman"/>
          <w:b w:val="0"/>
          <w:bCs w:val="0"/>
          <w:sz w:val="28"/>
          <w:szCs w:val="28"/>
        </w:rPr>
      </w:pPr>
      <w:bookmarkStart w:id="37" w:name="bookmark38"/>
      <w:r w:rsidRPr="00BA5E5A">
        <w:rPr>
          <w:rFonts w:ascii="Times New Roman" w:hAnsi="Times New Roman" w:cs="Times New Roman"/>
          <w:b w:val="0"/>
          <w:bCs w:val="0"/>
          <w:sz w:val="28"/>
          <w:szCs w:val="28"/>
        </w:rPr>
        <w:t>Рубинштейн А. «Романс»</w:t>
      </w:r>
    </w:p>
    <w:p w:rsidR="007F7E75" w:rsidRPr="00BA5E5A" w:rsidRDefault="007F7E75" w:rsidP="007F7E75">
      <w:pPr>
        <w:pStyle w:val="310"/>
        <w:keepNext/>
        <w:keepLines/>
        <w:shd w:val="clear" w:color="auto" w:fill="auto"/>
        <w:ind w:left="20"/>
        <w:jc w:val="left"/>
        <w:rPr>
          <w:rFonts w:ascii="Times New Roman" w:hAnsi="Times New Roman" w:cs="Times New Roman"/>
          <w:b w:val="0"/>
          <w:bCs w:val="0"/>
          <w:sz w:val="28"/>
          <w:szCs w:val="28"/>
        </w:rPr>
      </w:pPr>
      <w:r w:rsidRPr="00BA5E5A">
        <w:rPr>
          <w:rFonts w:ascii="Times New Roman" w:hAnsi="Times New Roman" w:cs="Times New Roman"/>
          <w:b w:val="0"/>
          <w:bCs w:val="0"/>
          <w:sz w:val="28"/>
          <w:szCs w:val="28"/>
        </w:rPr>
        <w:t>Телеманн Г. «Соната для трубы»</w:t>
      </w:r>
    </w:p>
    <w:p w:rsidR="007F7E75" w:rsidRPr="00BA5E5A" w:rsidRDefault="007F7E75" w:rsidP="007F7E75">
      <w:pPr>
        <w:pStyle w:val="310"/>
        <w:keepNext/>
        <w:keepLines/>
        <w:shd w:val="clear" w:color="auto" w:fill="auto"/>
        <w:ind w:left="20"/>
        <w:jc w:val="left"/>
        <w:rPr>
          <w:rFonts w:ascii="Times New Roman" w:hAnsi="Times New Roman" w:cs="Times New Roman"/>
          <w:b w:val="0"/>
          <w:bCs w:val="0"/>
          <w:sz w:val="28"/>
          <w:szCs w:val="28"/>
        </w:rPr>
      </w:pPr>
      <w:r w:rsidRPr="00BA5E5A">
        <w:rPr>
          <w:rFonts w:ascii="Times New Roman" w:hAnsi="Times New Roman" w:cs="Times New Roman"/>
          <w:b w:val="0"/>
          <w:bCs w:val="0"/>
          <w:sz w:val="28"/>
          <w:szCs w:val="28"/>
        </w:rPr>
        <w:t>Рубинштейн А. «Мелодия»</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Примеры программы переводного экзамена</w:t>
      </w:r>
      <w:bookmarkEnd w:id="37"/>
    </w:p>
    <w:p w:rsidR="007F7E75" w:rsidRPr="00BA5E5A" w:rsidRDefault="007F7E75" w:rsidP="007F7E75">
      <w:pPr>
        <w:pStyle w:val="310"/>
        <w:keepNext/>
        <w:keepLines/>
        <w:numPr>
          <w:ilvl w:val="1"/>
          <w:numId w:val="8"/>
        </w:numPr>
        <w:shd w:val="clear" w:color="auto" w:fill="auto"/>
        <w:tabs>
          <w:tab w:val="left" w:pos="217"/>
        </w:tabs>
        <w:ind w:left="20"/>
        <w:jc w:val="left"/>
        <w:rPr>
          <w:rFonts w:ascii="Times New Roman" w:hAnsi="Times New Roman" w:cs="Times New Roman"/>
          <w:sz w:val="28"/>
          <w:szCs w:val="28"/>
        </w:rPr>
      </w:pPr>
      <w:bookmarkStart w:id="38" w:name="bookmark39"/>
      <w:r w:rsidRPr="00BA5E5A">
        <w:rPr>
          <w:rFonts w:ascii="Times New Roman" w:hAnsi="Times New Roman" w:cs="Times New Roman"/>
          <w:sz w:val="28"/>
          <w:szCs w:val="28"/>
        </w:rPr>
        <w:t>вариант</w:t>
      </w:r>
      <w:bookmarkEnd w:id="38"/>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Телеманн Г.</w:t>
      </w:r>
      <w:r w:rsidRPr="00BA5E5A">
        <w:rPr>
          <w:rFonts w:ascii="Times New Roman" w:hAnsi="Times New Roman" w:cs="Times New Roman"/>
          <w:b/>
          <w:bCs/>
          <w:sz w:val="28"/>
          <w:szCs w:val="28"/>
        </w:rPr>
        <w:t xml:space="preserve"> </w:t>
      </w:r>
      <w:r w:rsidRPr="00BA5E5A">
        <w:rPr>
          <w:rFonts w:ascii="Times New Roman" w:hAnsi="Times New Roman" w:cs="Times New Roman"/>
          <w:sz w:val="28"/>
          <w:szCs w:val="28"/>
        </w:rPr>
        <w:t>«Соната для трубы»</w:t>
      </w:r>
    </w:p>
    <w:p w:rsidR="007F7E75" w:rsidRPr="00BA5E5A" w:rsidRDefault="007F7E75" w:rsidP="007F7E75">
      <w:pPr>
        <w:pStyle w:val="a4"/>
        <w:shd w:val="clear" w:color="auto" w:fill="auto"/>
        <w:spacing w:before="0" w:line="480" w:lineRule="exact"/>
        <w:ind w:left="20" w:right="-331"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«Ариозо воина» из кантаты «Москва»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p>
    <w:p w:rsidR="007F7E75" w:rsidRPr="00BA5E5A" w:rsidRDefault="007F7E75" w:rsidP="007F7E75">
      <w:pPr>
        <w:pStyle w:val="a4"/>
        <w:numPr>
          <w:ilvl w:val="1"/>
          <w:numId w:val="8"/>
        </w:numPr>
        <w:shd w:val="clear" w:color="auto" w:fill="auto"/>
        <w:tabs>
          <w:tab w:val="left" w:pos="236"/>
        </w:tabs>
        <w:spacing w:before="0" w:line="480" w:lineRule="exact"/>
        <w:ind w:left="20" w:right="260" w:firstLine="0"/>
        <w:jc w:val="left"/>
        <w:rPr>
          <w:rStyle w:val="19"/>
          <w:rFonts w:ascii="Times New Roman" w:hAnsi="Times New Roman" w:cs="Times New Roman"/>
          <w:b w:val="0"/>
          <w:bCs w:val="0"/>
          <w:sz w:val="28"/>
          <w:szCs w:val="28"/>
        </w:rPr>
      </w:pPr>
      <w:r w:rsidRPr="00BA5E5A">
        <w:rPr>
          <w:rStyle w:val="19"/>
          <w:rFonts w:ascii="Times New Roman" w:hAnsi="Times New Roman" w:cs="Times New Roman"/>
          <w:sz w:val="28"/>
          <w:szCs w:val="28"/>
        </w:rPr>
        <w:t xml:space="preserve">вариант </w:t>
      </w:r>
    </w:p>
    <w:p w:rsidR="007F7E75" w:rsidRPr="00BA5E5A" w:rsidRDefault="007F7E75" w:rsidP="007F7E75">
      <w:pPr>
        <w:pStyle w:val="a4"/>
        <w:shd w:val="clear" w:color="auto" w:fill="auto"/>
        <w:tabs>
          <w:tab w:val="left" w:pos="236"/>
        </w:tabs>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Бах И.С. « Гавот»</w:t>
      </w:r>
    </w:p>
    <w:p w:rsidR="007F7E75" w:rsidRPr="00BA5E5A" w:rsidRDefault="007F7E75" w:rsidP="007F7E75">
      <w:pPr>
        <w:pStyle w:val="a4"/>
        <w:shd w:val="clear" w:color="auto" w:fill="auto"/>
        <w:spacing w:before="0" w:line="480" w:lineRule="exact"/>
        <w:ind w:left="20" w:right="188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"Детский концерт"</w:t>
      </w:r>
    </w:p>
    <w:p w:rsidR="007F7E75" w:rsidRPr="00BA5E5A" w:rsidRDefault="007F7E75" w:rsidP="007F7E75">
      <w:pPr>
        <w:pStyle w:val="a4"/>
        <w:shd w:val="clear" w:color="auto" w:fill="auto"/>
        <w:spacing w:before="0" w:line="480" w:lineRule="exact"/>
        <w:ind w:left="20" w:right="18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18"/>
          <w:rFonts w:ascii="Times New Roman" w:hAnsi="Times New Roman" w:cs="Times New Roman"/>
          <w:sz w:val="28"/>
          <w:szCs w:val="28"/>
        </w:rPr>
        <w:t>3</w:t>
      </w:r>
      <w:r w:rsidRPr="00BA5E5A">
        <w:rPr>
          <w:rStyle w:val="17"/>
          <w:rFonts w:ascii="Times New Roman" w:hAnsi="Times New Roman" w:cs="Times New Roman"/>
          <w:sz w:val="28"/>
          <w:szCs w:val="28"/>
        </w:rPr>
        <w:t xml:space="preserve"> вариант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Филлер Н. «Скерцино»</w:t>
      </w:r>
    </w:p>
    <w:p w:rsidR="007F7E75" w:rsidRPr="00BA5E5A" w:rsidRDefault="007F7E75" w:rsidP="007F7E75">
      <w:pPr>
        <w:pStyle w:val="a4"/>
        <w:shd w:val="clear" w:color="auto" w:fill="auto"/>
        <w:spacing w:before="0" w:after="420" w:line="480" w:lineRule="exact"/>
        <w:ind w:left="20" w:right="1880" w:firstLine="0"/>
        <w:jc w:val="left"/>
        <w:rPr>
          <w:rFonts w:ascii="Times New Roman" w:hAnsi="Times New Roman" w:cs="Times New Roman"/>
          <w:sz w:val="28"/>
          <w:szCs w:val="28"/>
        </w:rPr>
      </w:pP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39" w:name="bookmark40"/>
      <w:r w:rsidRPr="00BA5E5A">
        <w:rPr>
          <w:rFonts w:ascii="Times New Roman" w:hAnsi="Times New Roman" w:cs="Times New Roman"/>
          <w:sz w:val="28"/>
          <w:szCs w:val="28"/>
        </w:rPr>
        <w:lastRenderedPageBreak/>
        <w:t>Восьмой класс</w:t>
      </w:r>
      <w:bookmarkEnd w:id="39"/>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9"/>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line="480" w:lineRule="exact"/>
        <w:ind w:left="20" w:firstLine="0"/>
        <w:jc w:val="left"/>
        <w:rPr>
          <w:rFonts w:ascii="Times New Roman" w:hAnsi="Times New Roman" w:cs="Times New Roman"/>
          <w:sz w:val="28"/>
          <w:szCs w:val="28"/>
        </w:rPr>
      </w:pPr>
      <w:r w:rsidRPr="00BA5E5A">
        <w:rPr>
          <w:rStyle w:val="9"/>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w:t>
      </w:r>
    </w:p>
    <w:p w:rsidR="007F7E75" w:rsidRPr="00BA5E5A" w:rsidRDefault="007F7E75" w:rsidP="007F7E75">
      <w:pPr>
        <w:pStyle w:val="a4"/>
        <w:shd w:val="clear" w:color="auto" w:fill="auto"/>
        <w:spacing w:before="0" w:line="480" w:lineRule="exact"/>
        <w:ind w:left="20" w:right="20" w:firstLine="700"/>
        <w:jc w:val="left"/>
        <w:rPr>
          <w:rFonts w:ascii="Times New Roman" w:hAnsi="Times New Roman" w:cs="Times New Roman"/>
          <w:sz w:val="28"/>
          <w:szCs w:val="28"/>
        </w:rPr>
      </w:pPr>
      <w:r w:rsidRPr="00BA5E5A">
        <w:rPr>
          <w:rFonts w:ascii="Times New Roman" w:hAnsi="Times New Roman" w:cs="Times New Roman"/>
          <w:sz w:val="28"/>
          <w:szCs w:val="28"/>
        </w:rPr>
        <w:t>Гаммы: Си-бемоль мажор в две октавы, соль минор в две октавы, Си мажор в одну октаву, соль-диез минор в одну октаву. Исполнять в подвижном темпе различными штрихами. 16-18 упражнений и этюдов (по нотам). 10-12 пьес.</w:t>
      </w:r>
    </w:p>
    <w:p w:rsidR="007F7E75" w:rsidRPr="00BA5E5A" w:rsidRDefault="007F7E75" w:rsidP="007F7E75">
      <w:pPr>
        <w:pStyle w:val="310"/>
        <w:keepNext/>
        <w:keepLines/>
        <w:shd w:val="clear" w:color="auto" w:fill="auto"/>
        <w:ind w:left="20" w:right="1880"/>
        <w:jc w:val="left"/>
        <w:rPr>
          <w:rFonts w:ascii="Times New Roman" w:hAnsi="Times New Roman" w:cs="Times New Roman"/>
          <w:sz w:val="28"/>
          <w:szCs w:val="28"/>
        </w:rPr>
      </w:pPr>
      <w:bookmarkStart w:id="40" w:name="bookmark41"/>
      <w:r w:rsidRPr="00BA5E5A">
        <w:rPr>
          <w:rFonts w:ascii="Times New Roman" w:hAnsi="Times New Roman" w:cs="Times New Roman"/>
          <w:sz w:val="28"/>
          <w:szCs w:val="28"/>
        </w:rPr>
        <w:t xml:space="preserve">Примерный репертуарный список </w:t>
      </w:r>
      <w:r w:rsidRPr="00BA5E5A">
        <w:rPr>
          <w:rStyle w:val="38"/>
          <w:rFonts w:ascii="Times New Roman" w:hAnsi="Times New Roman" w:cs="Times New Roman"/>
          <w:sz w:val="28"/>
          <w:szCs w:val="28"/>
        </w:rPr>
        <w:t>Упражнения и этюды</w:t>
      </w:r>
      <w:bookmarkEnd w:id="40"/>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Старшие классы М., 2011</w:t>
      </w:r>
    </w:p>
    <w:p w:rsidR="007F7E75" w:rsidRPr="00BA5E5A" w:rsidRDefault="007F7E75" w:rsidP="007F7E75">
      <w:pPr>
        <w:pStyle w:val="a4"/>
        <w:shd w:val="clear" w:color="auto" w:fill="auto"/>
        <w:spacing w:before="0" w:line="480" w:lineRule="exact"/>
        <w:ind w:left="20" w:right="240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2 раздел. М.- 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4. М., 2005 Власов Н. "Золотая труба". Избранные этюды для ДМШ. Старшие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Часть</w:t>
      </w:r>
      <w:r w:rsidRPr="00BA5E5A">
        <w:rPr>
          <w:rStyle w:val="5126"/>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6"/>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6"/>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right="1960" w:firstLine="0"/>
        <w:jc w:val="left"/>
        <w:rPr>
          <w:rFonts w:ascii="Times New Roman" w:hAnsi="Times New Roman" w:cs="Times New Roman"/>
          <w:sz w:val="28"/>
          <w:szCs w:val="28"/>
        </w:rPr>
      </w:pPr>
      <w:r w:rsidRPr="00BA5E5A">
        <w:rPr>
          <w:rFonts w:ascii="Times New Roman" w:hAnsi="Times New Roman" w:cs="Times New Roman"/>
          <w:sz w:val="28"/>
          <w:szCs w:val="28"/>
        </w:rPr>
        <w:t>Бонончини Дж. Рондо Пёрселл Г. «Трубный глас и ария» Скрябин А.  «Прелюдия»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Вальс из балета «Спящая красавица»</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 Старшие классы М.,</w:t>
      </w:r>
      <w:r w:rsidRPr="00BA5E5A">
        <w:rPr>
          <w:rStyle w:val="5126"/>
          <w:rFonts w:ascii="Times New Roman" w:hAnsi="Times New Roman" w:cs="Times New Roman"/>
          <w:sz w:val="28"/>
          <w:szCs w:val="28"/>
        </w:rPr>
        <w:t xml:space="preserve"> 1981: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"Сицилиана"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Глинка М. "Северная звезда"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"Юмореска"</w:t>
      </w:r>
    </w:p>
    <w:p w:rsidR="007F7E75" w:rsidRPr="00BA5E5A" w:rsidRDefault="007F7E75" w:rsidP="007F7E75">
      <w:pPr>
        <w:pStyle w:val="a4"/>
        <w:shd w:val="clear" w:color="auto" w:fill="auto"/>
        <w:spacing w:before="0" w:line="480" w:lineRule="exact"/>
        <w:ind w:left="20" w:right="1960" w:firstLine="0"/>
        <w:jc w:val="left"/>
        <w:rPr>
          <w:rFonts w:ascii="Times New Roman" w:hAnsi="Times New Roman" w:cs="Times New Roman"/>
          <w:sz w:val="28"/>
          <w:szCs w:val="28"/>
        </w:rPr>
      </w:pPr>
      <w:r w:rsidRPr="00BA5E5A">
        <w:rPr>
          <w:rFonts w:ascii="Times New Roman" w:hAnsi="Times New Roman" w:cs="Times New Roman"/>
          <w:sz w:val="28"/>
          <w:szCs w:val="28"/>
        </w:rPr>
        <w:t>Римский-Корсаков Н. Песня индийского гостя из оперы "Садко" Гуно Ш. "Серенада"</w:t>
      </w:r>
    </w:p>
    <w:p w:rsidR="007F7E75" w:rsidRPr="00BA5E5A" w:rsidRDefault="007F7E75" w:rsidP="007F7E75">
      <w:pPr>
        <w:pStyle w:val="50"/>
        <w:shd w:val="clear" w:color="auto" w:fill="auto"/>
        <w:ind w:left="20" w:right="340"/>
        <w:rPr>
          <w:rFonts w:ascii="Times New Roman" w:hAnsi="Times New Roman" w:cs="Times New Roman"/>
          <w:sz w:val="28"/>
          <w:szCs w:val="28"/>
        </w:rPr>
      </w:pPr>
      <w:r w:rsidRPr="00BA5E5A">
        <w:rPr>
          <w:rStyle w:val="51"/>
          <w:rFonts w:ascii="Times New Roman" w:hAnsi="Times New Roman" w:cs="Times New Roman"/>
          <w:sz w:val="28"/>
          <w:szCs w:val="28"/>
        </w:rPr>
        <w:t xml:space="preserve">Тартини Дж. "Ларго и аллегро" из Сонаты </w:t>
      </w:r>
      <w:r w:rsidRPr="00BA5E5A">
        <w:rPr>
          <w:rStyle w:val="51"/>
          <w:rFonts w:ascii="Times New Roman" w:hAnsi="Times New Roman" w:cs="Times New Roman"/>
          <w:sz w:val="28"/>
          <w:szCs w:val="28"/>
          <w:lang w:val="en-US"/>
        </w:rPr>
        <w:t>g</w:t>
      </w:r>
      <w:r w:rsidRPr="00BA5E5A">
        <w:rPr>
          <w:rStyle w:val="51"/>
          <w:rFonts w:ascii="Times New Roman" w:hAnsi="Times New Roman" w:cs="Times New Roman"/>
          <w:sz w:val="28"/>
          <w:szCs w:val="28"/>
        </w:rPr>
        <w:t>-</w:t>
      </w:r>
      <w:r w:rsidRPr="00BA5E5A">
        <w:rPr>
          <w:rStyle w:val="51"/>
          <w:rFonts w:ascii="Times New Roman" w:hAnsi="Times New Roman" w:cs="Times New Roman"/>
          <w:sz w:val="28"/>
          <w:szCs w:val="28"/>
          <w:lang w:val="en-US"/>
        </w:rPr>
        <w:t>moll</w:t>
      </w:r>
      <w:r w:rsidRPr="00BA5E5A">
        <w:rPr>
          <w:rStyle w:val="51"/>
          <w:rFonts w:ascii="Times New Roman" w:hAnsi="Times New Roman" w:cs="Times New Roman"/>
          <w:sz w:val="28"/>
          <w:szCs w:val="28"/>
        </w:rPr>
        <w:t xml:space="preserve"> для скрипки и фортепиано </w:t>
      </w:r>
      <w:r w:rsidRPr="00BA5E5A">
        <w:rPr>
          <w:rFonts w:ascii="Times New Roman" w:hAnsi="Times New Roman" w:cs="Times New Roman"/>
          <w:sz w:val="28"/>
          <w:szCs w:val="28"/>
        </w:rPr>
        <w:t>Волоцкой П. Хрестоматия педагогического репертуара для трубы. Ч.</w:t>
      </w:r>
      <w:r w:rsidRPr="00BA5E5A">
        <w:rPr>
          <w:rStyle w:val="5126"/>
          <w:rFonts w:ascii="Times New Roman" w:hAnsi="Times New Roman" w:cs="Times New Roman"/>
          <w:sz w:val="28"/>
          <w:szCs w:val="28"/>
        </w:rPr>
        <w:t xml:space="preserve"> </w:t>
      </w:r>
      <w:r w:rsidRPr="00BA5E5A">
        <w:rPr>
          <w:rStyle w:val="5126"/>
          <w:rFonts w:ascii="Times New Roman" w:hAnsi="Times New Roman" w:cs="Times New Roman"/>
          <w:sz w:val="28"/>
          <w:szCs w:val="28"/>
          <w:lang w:val="en-US"/>
        </w:rPr>
        <w:t>II</w:t>
      </w:r>
      <w:r w:rsidRPr="00BA5E5A">
        <w:rPr>
          <w:rStyle w:val="5126"/>
          <w:rFonts w:ascii="Times New Roman" w:hAnsi="Times New Roman" w:cs="Times New Roman"/>
          <w:sz w:val="28"/>
          <w:szCs w:val="28"/>
        </w:rPr>
        <w:t>: 4-5</w:t>
      </w:r>
      <w:r w:rsidRPr="00BA5E5A">
        <w:rPr>
          <w:rFonts w:ascii="Times New Roman" w:hAnsi="Times New Roman" w:cs="Times New Roman"/>
          <w:sz w:val="28"/>
          <w:szCs w:val="28"/>
        </w:rPr>
        <w:t xml:space="preserve"> классы ДМШ.</w:t>
      </w:r>
      <w:r w:rsidRPr="00BA5E5A">
        <w:rPr>
          <w:rStyle w:val="5126"/>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5126"/>
          <w:rFonts w:ascii="Times New Roman" w:hAnsi="Times New Roman" w:cs="Times New Roman"/>
          <w:sz w:val="28"/>
          <w:szCs w:val="28"/>
        </w:rPr>
        <w:t xml:space="preserve"> 1966:</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«Сарабанда»</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Хренников Т. «Как соловей о розе» из музыки к комедии В.Шекспира "Много шума из ничего"</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Асафьев Б. «Скерцо»</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Гайдн Й. Каватина из оратории "Времена года"</w:t>
      </w:r>
    </w:p>
    <w:p w:rsidR="007F7E75" w:rsidRPr="00BA5E5A" w:rsidRDefault="007F7E75" w:rsidP="007F7E75">
      <w:pPr>
        <w:pStyle w:val="a4"/>
        <w:shd w:val="clear" w:color="auto" w:fill="auto"/>
        <w:spacing w:before="0" w:after="42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Марчелло Б. «Соната №4» ч.</w:t>
      </w:r>
      <w:r w:rsidRPr="00BA5E5A">
        <w:rPr>
          <w:rFonts w:ascii="Times New Roman" w:hAnsi="Times New Roman" w:cs="Times New Roman"/>
          <w:sz w:val="28"/>
          <w:szCs w:val="28"/>
          <w:lang w:val="en-US"/>
        </w:rPr>
        <w:t>IV</w:t>
      </w:r>
      <w:r w:rsidRPr="00BA5E5A">
        <w:rPr>
          <w:rFonts w:ascii="Times New Roman" w:hAnsi="Times New Roman" w:cs="Times New Roman"/>
          <w:sz w:val="28"/>
          <w:szCs w:val="28"/>
        </w:rPr>
        <w:t xml:space="preserve"> </w:t>
      </w:r>
    </w:p>
    <w:p w:rsidR="007F7E75" w:rsidRPr="00BA5E5A" w:rsidRDefault="007F7E75" w:rsidP="007F7E75">
      <w:pPr>
        <w:pStyle w:val="a4"/>
        <w:shd w:val="clear" w:color="auto" w:fill="auto"/>
        <w:spacing w:before="0" w:after="420" w:line="480" w:lineRule="exact"/>
        <w:ind w:left="20" w:firstLine="0"/>
        <w:jc w:val="both"/>
        <w:rPr>
          <w:rStyle w:val="125"/>
          <w:rFonts w:ascii="Times New Roman" w:hAnsi="Times New Roman" w:cs="Times New Roman"/>
          <w:sz w:val="28"/>
          <w:szCs w:val="28"/>
        </w:rPr>
      </w:pPr>
      <w:r w:rsidRPr="00BA5E5A">
        <w:rPr>
          <w:rStyle w:val="16"/>
          <w:rFonts w:ascii="Times New Roman" w:hAnsi="Times New Roman" w:cs="Times New Roman"/>
          <w:sz w:val="28"/>
          <w:szCs w:val="28"/>
        </w:rPr>
        <w:t>Митронов А. Школа игры на трубе</w:t>
      </w:r>
      <w:r w:rsidRPr="00BA5E5A">
        <w:rPr>
          <w:rStyle w:val="125"/>
          <w:rFonts w:ascii="Times New Roman" w:hAnsi="Times New Roman" w:cs="Times New Roman"/>
          <w:sz w:val="28"/>
          <w:szCs w:val="28"/>
        </w:rPr>
        <w:t xml:space="preserve"> 2-3</w:t>
      </w:r>
      <w:r w:rsidRPr="00BA5E5A">
        <w:rPr>
          <w:rStyle w:val="16"/>
          <w:rFonts w:ascii="Times New Roman" w:hAnsi="Times New Roman" w:cs="Times New Roman"/>
          <w:sz w:val="28"/>
          <w:szCs w:val="28"/>
        </w:rPr>
        <w:t xml:space="preserve"> разделы М.</w:t>
      </w:r>
      <w:r w:rsidRPr="00BA5E5A">
        <w:rPr>
          <w:rStyle w:val="125"/>
          <w:rFonts w:ascii="Times New Roman" w:hAnsi="Times New Roman" w:cs="Times New Roman"/>
          <w:sz w:val="28"/>
          <w:szCs w:val="28"/>
        </w:rPr>
        <w:t xml:space="preserve"> -</w:t>
      </w:r>
      <w:r w:rsidRPr="00BA5E5A">
        <w:rPr>
          <w:rStyle w:val="16"/>
          <w:rFonts w:ascii="Times New Roman" w:hAnsi="Times New Roman" w:cs="Times New Roman"/>
          <w:sz w:val="28"/>
          <w:szCs w:val="28"/>
        </w:rPr>
        <w:t xml:space="preserve"> Л.,</w:t>
      </w:r>
      <w:r w:rsidRPr="00BA5E5A">
        <w:rPr>
          <w:rStyle w:val="125"/>
          <w:rFonts w:ascii="Times New Roman" w:hAnsi="Times New Roman" w:cs="Times New Roman"/>
          <w:sz w:val="28"/>
          <w:szCs w:val="28"/>
        </w:rPr>
        <w:t xml:space="preserve"> 1965</w:t>
      </w:r>
    </w:p>
    <w:p w:rsidR="007F7E75" w:rsidRPr="00BA5E5A" w:rsidRDefault="007F7E75" w:rsidP="007F7E75">
      <w:pPr>
        <w:pStyle w:val="a4"/>
        <w:shd w:val="clear" w:color="auto" w:fill="auto"/>
        <w:spacing w:before="0" w:after="420" w:line="480" w:lineRule="exact"/>
        <w:ind w:left="20" w:firstLine="0"/>
        <w:jc w:val="both"/>
        <w:rPr>
          <w:rFonts w:ascii="Times New Roman" w:hAnsi="Times New Roman" w:cs="Times New Roman"/>
          <w:sz w:val="28"/>
          <w:szCs w:val="28"/>
        </w:rPr>
      </w:pPr>
      <w:r w:rsidRPr="00BA5E5A">
        <w:rPr>
          <w:rStyle w:val="125"/>
          <w:rFonts w:ascii="Times New Roman" w:hAnsi="Times New Roman" w:cs="Times New Roman"/>
          <w:sz w:val="28"/>
          <w:szCs w:val="28"/>
        </w:rPr>
        <w:t xml:space="preserve"> </w:t>
      </w:r>
      <w:r w:rsidRPr="00BA5E5A">
        <w:rPr>
          <w:rFonts w:ascii="Times New Roman" w:hAnsi="Times New Roman" w:cs="Times New Roman"/>
          <w:sz w:val="28"/>
          <w:szCs w:val="28"/>
        </w:rPr>
        <w:t>Глинка М. "Рыцарский романс" Моцарт В. "</w:t>
      </w:r>
      <w:r w:rsidRPr="00BA5E5A">
        <w:rPr>
          <w:rFonts w:ascii="Times New Roman" w:hAnsi="Times New Roman" w:cs="Times New Roman"/>
          <w:sz w:val="28"/>
          <w:szCs w:val="28"/>
          <w:lang w:val="en-US"/>
        </w:rPr>
        <w:t>Ave</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Verum</w:t>
      </w:r>
      <w:r w:rsidRPr="00BA5E5A">
        <w:rPr>
          <w:rFonts w:ascii="Times New Roman" w:hAnsi="Times New Roman" w:cs="Times New Roman"/>
          <w:sz w:val="28"/>
          <w:szCs w:val="28"/>
        </w:rPr>
        <w:t>" Гендель Г. Ария из оперы "Ринальдо"</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Хрестоматия для трубы. Старшие классы детской  музыкальной школы. М..1981</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Глиер Р. «Вальс»</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«Концерт для трубы №3»</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15"/>
          <w:rFonts w:ascii="Times New Roman" w:hAnsi="Times New Roman" w:cs="Times New Roman"/>
          <w:sz w:val="28"/>
          <w:szCs w:val="28"/>
        </w:rPr>
        <w:t>Примеры программы переводного экзамена</w:t>
      </w:r>
    </w:p>
    <w:p w:rsidR="007F7E75" w:rsidRPr="00BA5E5A" w:rsidRDefault="007F7E75" w:rsidP="007F7E75">
      <w:pPr>
        <w:pStyle w:val="310"/>
        <w:keepNext/>
        <w:keepLines/>
        <w:numPr>
          <w:ilvl w:val="2"/>
          <w:numId w:val="8"/>
        </w:numPr>
        <w:shd w:val="clear" w:color="auto" w:fill="auto"/>
        <w:tabs>
          <w:tab w:val="left" w:pos="217"/>
        </w:tabs>
        <w:ind w:left="20"/>
        <w:jc w:val="left"/>
        <w:rPr>
          <w:rFonts w:ascii="Times New Roman" w:hAnsi="Times New Roman" w:cs="Times New Roman"/>
          <w:sz w:val="28"/>
          <w:szCs w:val="28"/>
        </w:rPr>
      </w:pPr>
      <w:bookmarkStart w:id="41" w:name="bookmark42"/>
      <w:r w:rsidRPr="00BA5E5A">
        <w:rPr>
          <w:rFonts w:ascii="Times New Roman" w:hAnsi="Times New Roman" w:cs="Times New Roman"/>
          <w:sz w:val="28"/>
          <w:szCs w:val="28"/>
        </w:rPr>
        <w:t>вариант</w:t>
      </w:r>
      <w:bookmarkEnd w:id="41"/>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«Концерт для трубы №3»</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Асафьев Б. «Скерцо»</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r w:rsidRPr="00BA5E5A">
        <w:rPr>
          <w:rFonts w:ascii="Times New Roman" w:hAnsi="Times New Roman" w:cs="Times New Roman"/>
          <w:sz w:val="28"/>
          <w:szCs w:val="28"/>
        </w:rPr>
        <w:t>Глиер Р. «Вальс»</w:t>
      </w:r>
    </w:p>
    <w:p w:rsidR="007F7E75" w:rsidRPr="00BA5E5A" w:rsidRDefault="007F7E75" w:rsidP="007F7E75">
      <w:pPr>
        <w:pStyle w:val="a4"/>
        <w:shd w:val="clear" w:color="auto" w:fill="auto"/>
        <w:spacing w:before="0" w:line="480" w:lineRule="exact"/>
        <w:ind w:left="20" w:right="340" w:firstLine="0"/>
        <w:jc w:val="left"/>
        <w:rPr>
          <w:rFonts w:ascii="Times New Roman" w:hAnsi="Times New Roman" w:cs="Times New Roman"/>
          <w:sz w:val="28"/>
          <w:szCs w:val="28"/>
        </w:rPr>
      </w:pPr>
    </w:p>
    <w:p w:rsidR="007F7E75" w:rsidRPr="00BA5E5A" w:rsidRDefault="007F7E75" w:rsidP="007F7E75">
      <w:pPr>
        <w:pStyle w:val="310"/>
        <w:keepNext/>
        <w:keepLines/>
        <w:numPr>
          <w:ilvl w:val="2"/>
          <w:numId w:val="8"/>
        </w:numPr>
        <w:shd w:val="clear" w:color="auto" w:fill="auto"/>
        <w:tabs>
          <w:tab w:val="left" w:pos="226"/>
        </w:tabs>
        <w:ind w:left="20"/>
        <w:jc w:val="left"/>
        <w:rPr>
          <w:rFonts w:ascii="Times New Roman" w:hAnsi="Times New Roman" w:cs="Times New Roman"/>
          <w:sz w:val="28"/>
          <w:szCs w:val="28"/>
        </w:rPr>
      </w:pPr>
      <w:bookmarkStart w:id="42" w:name="bookmark43"/>
      <w:r w:rsidRPr="00BA5E5A">
        <w:rPr>
          <w:rFonts w:ascii="Times New Roman" w:hAnsi="Times New Roman" w:cs="Times New Roman"/>
          <w:sz w:val="28"/>
          <w:szCs w:val="28"/>
        </w:rPr>
        <w:t>вариант</w:t>
      </w:r>
      <w:bookmarkEnd w:id="42"/>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Бонончини Дж. « Рондо»</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Чайковский П. Вальс из балета «Спящая красавица»</w:t>
      </w:r>
    </w:p>
    <w:p w:rsidR="007F7E75" w:rsidRPr="00BA5E5A" w:rsidRDefault="007F7E75" w:rsidP="007F7E75">
      <w:pPr>
        <w:pStyle w:val="310"/>
        <w:keepNext/>
        <w:keepLines/>
        <w:shd w:val="clear" w:color="auto" w:fill="auto"/>
        <w:ind w:left="20"/>
        <w:rPr>
          <w:rFonts w:ascii="Times New Roman" w:hAnsi="Times New Roman" w:cs="Times New Roman"/>
          <w:sz w:val="28"/>
          <w:szCs w:val="28"/>
        </w:rPr>
      </w:pPr>
      <w:bookmarkStart w:id="43" w:name="bookmark44"/>
      <w:r w:rsidRPr="00BA5E5A">
        <w:rPr>
          <w:rStyle w:val="37"/>
          <w:rFonts w:ascii="Times New Roman" w:hAnsi="Times New Roman" w:cs="Times New Roman"/>
          <w:sz w:val="28"/>
          <w:szCs w:val="28"/>
        </w:rPr>
        <w:t>3</w:t>
      </w:r>
      <w:r w:rsidRPr="00BA5E5A">
        <w:rPr>
          <w:rFonts w:ascii="Times New Roman" w:hAnsi="Times New Roman" w:cs="Times New Roman"/>
          <w:sz w:val="28"/>
          <w:szCs w:val="28"/>
        </w:rPr>
        <w:t xml:space="preserve"> вариант</w:t>
      </w:r>
      <w:bookmarkEnd w:id="43"/>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Гуно Ш. "Серенада"</w:t>
      </w:r>
    </w:p>
    <w:p w:rsidR="007F7E75" w:rsidRPr="00BA5E5A" w:rsidRDefault="007F7E75" w:rsidP="007F7E75">
      <w:pPr>
        <w:pStyle w:val="a4"/>
        <w:shd w:val="clear" w:color="auto" w:fill="auto"/>
        <w:spacing w:before="0" w:after="420" w:line="480" w:lineRule="exact"/>
        <w:ind w:left="20" w:right="-331" w:firstLine="0"/>
        <w:jc w:val="both"/>
        <w:rPr>
          <w:rFonts w:ascii="Times New Roman" w:hAnsi="Times New Roman" w:cs="Times New Roman"/>
          <w:sz w:val="28"/>
          <w:szCs w:val="28"/>
        </w:rPr>
      </w:pPr>
      <w:r w:rsidRPr="00BA5E5A">
        <w:rPr>
          <w:rFonts w:ascii="Times New Roman" w:hAnsi="Times New Roman" w:cs="Times New Roman"/>
          <w:sz w:val="28"/>
          <w:szCs w:val="28"/>
        </w:rPr>
        <w:t>Марчелло Б. «Соната №4» ч.</w:t>
      </w:r>
      <w:r w:rsidRPr="00BA5E5A">
        <w:rPr>
          <w:rFonts w:ascii="Times New Roman" w:hAnsi="Times New Roman" w:cs="Times New Roman"/>
          <w:sz w:val="28"/>
          <w:szCs w:val="28"/>
          <w:lang w:val="en-US"/>
        </w:rPr>
        <w:t>IV</w:t>
      </w:r>
    </w:p>
    <w:p w:rsidR="007F7E75" w:rsidRPr="00BA5E5A" w:rsidRDefault="007F7E75" w:rsidP="007F7E75">
      <w:pPr>
        <w:pStyle w:val="310"/>
        <w:keepNext/>
        <w:keepLines/>
        <w:shd w:val="clear" w:color="auto" w:fill="auto"/>
        <w:ind w:left="20"/>
        <w:rPr>
          <w:rFonts w:ascii="Times New Roman" w:hAnsi="Times New Roman" w:cs="Times New Roman"/>
          <w:sz w:val="28"/>
          <w:szCs w:val="28"/>
        </w:rPr>
      </w:pPr>
      <w:bookmarkStart w:id="44" w:name="bookmark45"/>
      <w:r w:rsidRPr="00BA5E5A">
        <w:rPr>
          <w:rFonts w:ascii="Times New Roman" w:hAnsi="Times New Roman" w:cs="Times New Roman"/>
          <w:sz w:val="28"/>
          <w:szCs w:val="28"/>
        </w:rPr>
        <w:t>Девятый класс</w:t>
      </w:r>
      <w:bookmarkEnd w:id="44"/>
    </w:p>
    <w:p w:rsidR="007F7E75" w:rsidRPr="00BA5E5A" w:rsidRDefault="007F7E75" w:rsidP="007F7E75">
      <w:pPr>
        <w:pStyle w:val="a4"/>
        <w:shd w:val="clear" w:color="auto" w:fill="auto"/>
        <w:tabs>
          <w:tab w:val="left" w:pos="2847"/>
        </w:tabs>
        <w:spacing w:before="0" w:line="480" w:lineRule="exact"/>
        <w:ind w:left="20" w:firstLine="0"/>
        <w:jc w:val="both"/>
        <w:rPr>
          <w:rFonts w:ascii="Times New Roman" w:hAnsi="Times New Roman" w:cs="Times New Roman"/>
          <w:sz w:val="28"/>
          <w:szCs w:val="28"/>
        </w:rPr>
      </w:pPr>
      <w:r w:rsidRPr="00BA5E5A">
        <w:rPr>
          <w:rStyle w:val="8"/>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line="480" w:lineRule="exact"/>
        <w:ind w:left="20" w:firstLine="0"/>
        <w:jc w:val="both"/>
        <w:rPr>
          <w:rFonts w:ascii="Times New Roman" w:hAnsi="Times New Roman" w:cs="Times New Roman"/>
          <w:sz w:val="28"/>
          <w:szCs w:val="28"/>
        </w:rPr>
      </w:pPr>
      <w:r w:rsidRPr="00BA5E5A">
        <w:rPr>
          <w:rStyle w:val="8"/>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году два экзамена: в декабре и мае. В декабре - крупная форма. На выпускной экзамен (в мае) выносится программа с прибавлением пьесы.</w:t>
      </w:r>
    </w:p>
    <w:p w:rsidR="007F7E75" w:rsidRPr="00BA5E5A" w:rsidRDefault="007F7E75" w:rsidP="007F7E75">
      <w:pPr>
        <w:pStyle w:val="a4"/>
        <w:shd w:val="clear" w:color="auto" w:fill="auto"/>
        <w:spacing w:before="0" w:line="480" w:lineRule="exact"/>
        <w:ind w:left="720" w:right="4360" w:firstLine="0"/>
        <w:jc w:val="left"/>
        <w:rPr>
          <w:rFonts w:ascii="Times New Roman" w:hAnsi="Times New Roman" w:cs="Times New Roman"/>
          <w:sz w:val="28"/>
          <w:szCs w:val="28"/>
        </w:rPr>
      </w:pPr>
      <w:r w:rsidRPr="00BA5E5A">
        <w:rPr>
          <w:rFonts w:ascii="Times New Roman" w:hAnsi="Times New Roman" w:cs="Times New Roman"/>
          <w:sz w:val="28"/>
          <w:szCs w:val="28"/>
        </w:rPr>
        <w:t>Постановка дыхания без трубы.  Базинг на губах и мундштуке</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Гаммы: До мажор в две октавы, ля минор в две октавы, До-диез мажор в две октавы, ля-диез минор в две октавы. Исполнять в подвижном темпе различными штрихами.</w:t>
      </w:r>
    </w:p>
    <w:p w:rsidR="007F7E75" w:rsidRPr="00BA5E5A" w:rsidRDefault="007F7E75" w:rsidP="007F7E75">
      <w:pPr>
        <w:pStyle w:val="a4"/>
        <w:shd w:val="clear" w:color="auto" w:fill="auto"/>
        <w:spacing w:before="0" w:line="480" w:lineRule="exact"/>
        <w:ind w:left="720" w:right="4360" w:firstLine="0"/>
        <w:jc w:val="left"/>
        <w:rPr>
          <w:rFonts w:ascii="Times New Roman" w:hAnsi="Times New Roman" w:cs="Times New Roman"/>
          <w:sz w:val="28"/>
          <w:szCs w:val="28"/>
        </w:rPr>
      </w:pPr>
      <w:r w:rsidRPr="00BA5E5A">
        <w:rPr>
          <w:rFonts w:ascii="Times New Roman" w:hAnsi="Times New Roman" w:cs="Times New Roman"/>
          <w:sz w:val="28"/>
          <w:szCs w:val="28"/>
        </w:rPr>
        <w:t>16-18 упражнений и этюдов (по нотам). 10-12 пьес.</w:t>
      </w:r>
    </w:p>
    <w:p w:rsidR="007F7E75" w:rsidRPr="00BA5E5A" w:rsidRDefault="007F7E75" w:rsidP="007F7E75">
      <w:pPr>
        <w:pStyle w:val="310"/>
        <w:keepNext/>
        <w:keepLines/>
        <w:shd w:val="clear" w:color="auto" w:fill="auto"/>
        <w:ind w:left="20" w:right="780"/>
        <w:jc w:val="left"/>
        <w:rPr>
          <w:rFonts w:ascii="Times New Roman" w:hAnsi="Times New Roman" w:cs="Times New Roman"/>
          <w:sz w:val="28"/>
          <w:szCs w:val="28"/>
        </w:rPr>
      </w:pPr>
      <w:bookmarkStart w:id="45" w:name="bookmark46"/>
      <w:r w:rsidRPr="00BA5E5A">
        <w:rPr>
          <w:rFonts w:ascii="Times New Roman" w:hAnsi="Times New Roman" w:cs="Times New Roman"/>
          <w:sz w:val="28"/>
          <w:szCs w:val="28"/>
        </w:rPr>
        <w:t xml:space="preserve">Примерный репертуарный список </w:t>
      </w:r>
      <w:r w:rsidRPr="00BA5E5A">
        <w:rPr>
          <w:rStyle w:val="370"/>
          <w:rFonts w:ascii="Times New Roman" w:hAnsi="Times New Roman" w:cs="Times New Roman"/>
          <w:sz w:val="28"/>
          <w:szCs w:val="28"/>
        </w:rPr>
        <w:t>Упражнения и этюды</w:t>
      </w:r>
      <w:bookmarkEnd w:id="45"/>
    </w:p>
    <w:p w:rsidR="007F7E75" w:rsidRPr="00BA5E5A" w:rsidRDefault="007F7E75" w:rsidP="007F7E75">
      <w:pPr>
        <w:pStyle w:val="a4"/>
        <w:shd w:val="clear" w:color="auto" w:fill="auto"/>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Старшие классы. М., 2011</w:t>
      </w:r>
    </w:p>
    <w:p w:rsidR="007F7E75" w:rsidRPr="00BA5E5A" w:rsidRDefault="007F7E75" w:rsidP="007F7E75">
      <w:pPr>
        <w:pStyle w:val="a4"/>
        <w:shd w:val="clear" w:color="auto" w:fill="auto"/>
        <w:spacing w:before="0" w:line="480" w:lineRule="exact"/>
        <w:ind w:left="20" w:right="242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3 раздел. М.-Л., 1965 Баласанян С. Школа игры на трубе. Часть вторая. М., 1982 Усов Ю. Школа игры на трубе. М., 1991</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lastRenderedPageBreak/>
        <w:t>Чумов Л. Школа начального обучения игре на трубе. Раздел 4. М., 2005</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Избранные этюды для ДМШ. Старшие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Вурм В. "Избранные этюды для трубы". М., 1984</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46" w:name="bookmark47"/>
      <w:r w:rsidRPr="00BA5E5A">
        <w:rPr>
          <w:rFonts w:ascii="Times New Roman" w:hAnsi="Times New Roman" w:cs="Times New Roman"/>
          <w:sz w:val="28"/>
          <w:szCs w:val="28"/>
        </w:rPr>
        <w:t>Пьесы</w:t>
      </w:r>
      <w:bookmarkEnd w:id="46"/>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47" w:name="bookmark48"/>
      <w:r w:rsidRPr="00BA5E5A">
        <w:rPr>
          <w:rFonts w:ascii="Times New Roman" w:hAnsi="Times New Roman" w:cs="Times New Roman"/>
          <w:sz w:val="28"/>
          <w:szCs w:val="28"/>
        </w:rPr>
        <w:t>Власов Н. «Золотая труба».</w:t>
      </w:r>
      <w:r w:rsidRPr="00BA5E5A">
        <w:rPr>
          <w:rStyle w:val="21211"/>
          <w:rFonts w:ascii="Times New Roman" w:hAnsi="Times New Roman" w:cs="Times New Roman"/>
          <w:sz w:val="28"/>
          <w:szCs w:val="28"/>
        </w:rPr>
        <w:t xml:space="preserve"> 2</w:t>
      </w:r>
      <w:r w:rsidRPr="00BA5E5A">
        <w:rPr>
          <w:rFonts w:ascii="Times New Roman" w:hAnsi="Times New Roman" w:cs="Times New Roman"/>
          <w:sz w:val="28"/>
          <w:szCs w:val="28"/>
        </w:rPr>
        <w:t xml:space="preserve"> часть Ч.</w:t>
      </w:r>
      <w:r w:rsidRPr="00BA5E5A">
        <w:rPr>
          <w:rStyle w:val="21211"/>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11"/>
          <w:rFonts w:ascii="Times New Roman" w:hAnsi="Times New Roman" w:cs="Times New Roman"/>
          <w:sz w:val="28"/>
          <w:szCs w:val="28"/>
        </w:rPr>
        <w:t xml:space="preserve"> 2002:</w:t>
      </w:r>
      <w:bookmarkEnd w:id="47"/>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"Майская песня"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Гендель Г. "Песнь Победы"</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Фрескобальди Дж. "Прелюдия и токката"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Дворжак А. "Мелодия"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Верди Дж. Марш из оперы "Аида"</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48" w:name="bookmark49"/>
      <w:r w:rsidRPr="00BA5E5A">
        <w:rPr>
          <w:rFonts w:ascii="Times New Roman" w:hAnsi="Times New Roman" w:cs="Times New Roman"/>
          <w:sz w:val="28"/>
          <w:szCs w:val="28"/>
        </w:rPr>
        <w:t>Усов Ю. Хрестоматия для трубы.</w:t>
      </w:r>
      <w:r w:rsidRPr="00BA5E5A">
        <w:rPr>
          <w:rStyle w:val="21211"/>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21211"/>
          <w:rFonts w:ascii="Times New Roman" w:hAnsi="Times New Roman" w:cs="Times New Roman"/>
          <w:sz w:val="28"/>
          <w:szCs w:val="28"/>
        </w:rPr>
        <w:t xml:space="preserve"> 1983:</w:t>
      </w:r>
      <w:bookmarkEnd w:id="48"/>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Асафьев Б. « Скерцо»  Моцарт В. « Сонатина» </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49" w:name="bookmark50"/>
      <w:r w:rsidRPr="00BA5E5A">
        <w:rPr>
          <w:rFonts w:ascii="Times New Roman" w:hAnsi="Times New Roman" w:cs="Times New Roman"/>
          <w:sz w:val="28"/>
          <w:szCs w:val="28"/>
        </w:rPr>
        <w:t>Усов Ю. Школа игры на трубе. М.,</w:t>
      </w:r>
      <w:r w:rsidRPr="00BA5E5A">
        <w:rPr>
          <w:rStyle w:val="21211"/>
          <w:rFonts w:ascii="Times New Roman" w:hAnsi="Times New Roman" w:cs="Times New Roman"/>
          <w:sz w:val="28"/>
          <w:szCs w:val="28"/>
        </w:rPr>
        <w:t xml:space="preserve"> 1991:</w:t>
      </w:r>
      <w:bookmarkEnd w:id="49"/>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Чайковский П. "Итальянская песенка" Щелоков В. «Проводы в лагерь» из «Пионерской сюиты» </w:t>
      </w:r>
      <w:r w:rsidRPr="00BA5E5A">
        <w:rPr>
          <w:rStyle w:val="140"/>
          <w:rFonts w:ascii="Times New Roman" w:hAnsi="Times New Roman" w:cs="Times New Roman"/>
          <w:sz w:val="28"/>
          <w:szCs w:val="28"/>
        </w:rPr>
        <w:t>Усов Ю. Хрестоматия для трубы. Старшие классы. М.,</w:t>
      </w:r>
      <w:r w:rsidRPr="00BA5E5A">
        <w:rPr>
          <w:rStyle w:val="124"/>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М.-Л., 1965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Глюк Х. Гимн из оперы "Ифигения в Тавриде"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Глюк Х. Хор из оперы "Ифигения в Тавриде"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Римский-Корсаков Н. Третья песня Леля из оперы "Снегурочка"</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50" w:name="bookmark51"/>
      <w:r w:rsidRPr="00BA5E5A">
        <w:rPr>
          <w:rFonts w:ascii="Times New Roman" w:hAnsi="Times New Roman" w:cs="Times New Roman"/>
          <w:sz w:val="28"/>
          <w:szCs w:val="28"/>
        </w:rPr>
        <w:t>Волоцкой П. Хрестоматия педагогического репертуара для трубы. Ч.</w:t>
      </w:r>
      <w:r w:rsidRPr="00BA5E5A">
        <w:rPr>
          <w:rStyle w:val="21211"/>
          <w:rFonts w:ascii="Times New Roman" w:hAnsi="Times New Roman" w:cs="Times New Roman"/>
          <w:sz w:val="28"/>
          <w:szCs w:val="28"/>
        </w:rPr>
        <w:t xml:space="preserve"> II:</w:t>
      </w:r>
      <w:bookmarkEnd w:id="50"/>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51" w:name="bookmark52"/>
      <w:r w:rsidRPr="00BA5E5A">
        <w:rPr>
          <w:rStyle w:val="21211"/>
          <w:rFonts w:ascii="Times New Roman" w:hAnsi="Times New Roman" w:cs="Times New Roman"/>
          <w:sz w:val="28"/>
          <w:szCs w:val="28"/>
        </w:rPr>
        <w:t>4-5</w:t>
      </w:r>
      <w:r w:rsidRPr="00BA5E5A">
        <w:rPr>
          <w:rFonts w:ascii="Times New Roman" w:hAnsi="Times New Roman" w:cs="Times New Roman"/>
          <w:sz w:val="28"/>
          <w:szCs w:val="28"/>
        </w:rPr>
        <w:t xml:space="preserve"> классы ДМШ. М.,</w:t>
      </w:r>
      <w:r w:rsidRPr="00BA5E5A">
        <w:rPr>
          <w:rStyle w:val="21211"/>
          <w:rFonts w:ascii="Times New Roman" w:hAnsi="Times New Roman" w:cs="Times New Roman"/>
          <w:sz w:val="28"/>
          <w:szCs w:val="28"/>
        </w:rPr>
        <w:t xml:space="preserve"> 1966:</w:t>
      </w:r>
      <w:bookmarkEnd w:id="51"/>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Сонатина, часть 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Григ Э. "Сон"</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Б. "Скерцандо", Россини ДЖ. «Неаполитанская тарантелла»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Балдассари П. «Соната» ч.</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w:t>
      </w:r>
      <w:r w:rsidRPr="00BA5E5A">
        <w:rPr>
          <w:rFonts w:ascii="Times New Roman" w:hAnsi="Times New Roman" w:cs="Times New Roman"/>
          <w:sz w:val="28"/>
          <w:szCs w:val="28"/>
        </w:rPr>
        <w:t>.</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b/>
          <w:bCs/>
          <w:i/>
          <w:iCs/>
          <w:sz w:val="28"/>
          <w:szCs w:val="28"/>
        </w:rPr>
      </w:pPr>
      <w:r w:rsidRPr="00BA5E5A">
        <w:rPr>
          <w:rFonts w:ascii="Times New Roman" w:hAnsi="Times New Roman" w:cs="Times New Roman"/>
          <w:b/>
          <w:bCs/>
          <w:i/>
          <w:iCs/>
          <w:sz w:val="28"/>
          <w:szCs w:val="28"/>
        </w:rPr>
        <w:lastRenderedPageBreak/>
        <w:t>Старинные концерты для трубы М.1991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Альбинони Т. «Концерт для трубы ми – бемоль мажор, ч.</w:t>
      </w:r>
      <w:r w:rsidRPr="00BA5E5A">
        <w:rPr>
          <w:rFonts w:ascii="Times New Roman" w:hAnsi="Times New Roman" w:cs="Times New Roman"/>
          <w:sz w:val="28"/>
          <w:szCs w:val="28"/>
          <w:lang w:val="en-US"/>
        </w:rPr>
        <w:t>III</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IV</w:t>
      </w:r>
      <w:r w:rsidRPr="00BA5E5A">
        <w:rPr>
          <w:rFonts w:ascii="Times New Roman" w:hAnsi="Times New Roman" w:cs="Times New Roman"/>
          <w:sz w:val="28"/>
          <w:szCs w:val="28"/>
        </w:rPr>
        <w:t>»</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52" w:name="bookmark53"/>
      <w:r w:rsidRPr="00BA5E5A">
        <w:rPr>
          <w:rFonts w:ascii="Times New Roman" w:hAnsi="Times New Roman" w:cs="Times New Roman"/>
          <w:sz w:val="28"/>
          <w:szCs w:val="28"/>
        </w:rPr>
        <w:t>Примеры программы выпускного экзамена</w:t>
      </w:r>
      <w:bookmarkEnd w:id="52"/>
    </w:p>
    <w:p w:rsidR="007F7E75" w:rsidRPr="00BA5E5A" w:rsidRDefault="007F7E75" w:rsidP="007F7E75">
      <w:pPr>
        <w:pStyle w:val="310"/>
        <w:keepNext/>
        <w:keepLines/>
        <w:numPr>
          <w:ilvl w:val="0"/>
          <w:numId w:val="9"/>
        </w:numPr>
        <w:shd w:val="clear" w:color="auto" w:fill="auto"/>
        <w:tabs>
          <w:tab w:val="left" w:pos="217"/>
        </w:tabs>
        <w:ind w:left="20"/>
        <w:jc w:val="left"/>
        <w:rPr>
          <w:rFonts w:ascii="Times New Roman" w:hAnsi="Times New Roman" w:cs="Times New Roman"/>
          <w:sz w:val="28"/>
          <w:szCs w:val="28"/>
        </w:rPr>
      </w:pPr>
      <w:bookmarkStart w:id="53" w:name="bookmark54"/>
      <w:r w:rsidRPr="00BA5E5A">
        <w:rPr>
          <w:rFonts w:ascii="Times New Roman" w:hAnsi="Times New Roman" w:cs="Times New Roman"/>
          <w:sz w:val="28"/>
          <w:szCs w:val="28"/>
        </w:rPr>
        <w:t>вариант</w:t>
      </w:r>
      <w:bookmarkEnd w:id="53"/>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Б. "Скерцандо"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Россини ДЖ. «Неаполитанская тарантелла»</w:t>
      </w:r>
    </w:p>
    <w:p w:rsidR="007F7E75" w:rsidRPr="00BA5E5A" w:rsidRDefault="007F7E75" w:rsidP="007F7E75">
      <w:pPr>
        <w:pStyle w:val="310"/>
        <w:keepNext/>
        <w:keepLines/>
        <w:numPr>
          <w:ilvl w:val="0"/>
          <w:numId w:val="9"/>
        </w:numPr>
        <w:shd w:val="clear" w:color="auto" w:fill="auto"/>
        <w:tabs>
          <w:tab w:val="left" w:pos="226"/>
        </w:tabs>
        <w:ind w:left="20"/>
        <w:jc w:val="left"/>
        <w:rPr>
          <w:rFonts w:ascii="Times New Roman" w:hAnsi="Times New Roman" w:cs="Times New Roman"/>
          <w:sz w:val="28"/>
          <w:szCs w:val="28"/>
        </w:rPr>
      </w:pPr>
      <w:bookmarkStart w:id="54" w:name="bookmark55"/>
      <w:r w:rsidRPr="00BA5E5A">
        <w:rPr>
          <w:rFonts w:ascii="Times New Roman" w:hAnsi="Times New Roman" w:cs="Times New Roman"/>
          <w:sz w:val="28"/>
          <w:szCs w:val="28"/>
        </w:rPr>
        <w:t>вариант</w:t>
      </w:r>
      <w:bookmarkEnd w:id="54"/>
    </w:p>
    <w:p w:rsidR="007F7E75" w:rsidRPr="00BA5E5A" w:rsidRDefault="007F7E75" w:rsidP="007F7E75">
      <w:pPr>
        <w:pStyle w:val="a4"/>
        <w:shd w:val="clear" w:color="auto" w:fill="auto"/>
        <w:spacing w:before="0" w:line="480" w:lineRule="exact"/>
        <w:ind w:left="20" w:right="2120" w:firstLine="0"/>
        <w:jc w:val="left"/>
        <w:rPr>
          <w:rFonts w:ascii="Times New Roman" w:hAnsi="Times New Roman" w:cs="Times New Roman"/>
          <w:sz w:val="28"/>
          <w:szCs w:val="28"/>
        </w:rPr>
      </w:pPr>
      <w:r w:rsidRPr="00BA5E5A">
        <w:rPr>
          <w:rFonts w:ascii="Times New Roman" w:hAnsi="Times New Roman" w:cs="Times New Roman"/>
          <w:sz w:val="28"/>
          <w:szCs w:val="28"/>
        </w:rPr>
        <w:t>Фрескобальди Дж. «Прелюдия и токката»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Балдассари П. «Соната» ч.</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w:t>
      </w:r>
      <w:r w:rsidRPr="00BA5E5A">
        <w:rPr>
          <w:rFonts w:ascii="Times New Roman" w:hAnsi="Times New Roman" w:cs="Times New Roman"/>
          <w:sz w:val="28"/>
          <w:szCs w:val="28"/>
        </w:rPr>
        <w:t>.</w:t>
      </w:r>
    </w:p>
    <w:p w:rsidR="007F7E75" w:rsidRPr="00BA5E5A" w:rsidRDefault="007F7E75" w:rsidP="007F7E75">
      <w:pPr>
        <w:pStyle w:val="a4"/>
        <w:shd w:val="clear" w:color="auto" w:fill="auto"/>
        <w:spacing w:before="0" w:line="480" w:lineRule="exact"/>
        <w:ind w:left="20" w:right="2120" w:firstLine="0"/>
        <w:jc w:val="left"/>
        <w:rPr>
          <w:rFonts w:ascii="Times New Roman" w:hAnsi="Times New Roman" w:cs="Times New Roman"/>
          <w:sz w:val="28"/>
          <w:szCs w:val="28"/>
        </w:rPr>
      </w:pPr>
    </w:p>
    <w:p w:rsidR="007F7E75" w:rsidRPr="00BA5E5A" w:rsidRDefault="007F7E75" w:rsidP="007F7E75">
      <w:pPr>
        <w:pStyle w:val="310"/>
        <w:keepNext/>
        <w:keepLines/>
        <w:numPr>
          <w:ilvl w:val="0"/>
          <w:numId w:val="9"/>
        </w:numPr>
        <w:shd w:val="clear" w:color="auto" w:fill="auto"/>
        <w:tabs>
          <w:tab w:val="left" w:pos="231"/>
        </w:tabs>
        <w:ind w:left="20"/>
        <w:jc w:val="left"/>
        <w:rPr>
          <w:rFonts w:ascii="Times New Roman" w:hAnsi="Times New Roman" w:cs="Times New Roman"/>
          <w:sz w:val="28"/>
          <w:szCs w:val="28"/>
        </w:rPr>
      </w:pPr>
      <w:bookmarkStart w:id="55" w:name="bookmark56"/>
      <w:r w:rsidRPr="00BA5E5A">
        <w:rPr>
          <w:rFonts w:ascii="Times New Roman" w:hAnsi="Times New Roman" w:cs="Times New Roman"/>
          <w:sz w:val="28"/>
          <w:szCs w:val="28"/>
        </w:rPr>
        <w:t>вариант</w:t>
      </w:r>
      <w:bookmarkEnd w:id="55"/>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Альбинони Т. «Концерт для трубы ми – бемоль мажор, ч.</w:t>
      </w:r>
      <w:r w:rsidRPr="00BA5E5A">
        <w:rPr>
          <w:rFonts w:ascii="Times New Roman" w:hAnsi="Times New Roman" w:cs="Times New Roman"/>
          <w:sz w:val="28"/>
          <w:szCs w:val="28"/>
          <w:lang w:val="en-US"/>
        </w:rPr>
        <w:t>III</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IV</w:t>
      </w:r>
      <w:r w:rsidRPr="00BA5E5A">
        <w:rPr>
          <w:rFonts w:ascii="Times New Roman" w:hAnsi="Times New Roman" w:cs="Times New Roman"/>
          <w:sz w:val="28"/>
          <w:szCs w:val="28"/>
        </w:rPr>
        <w:t>»</w:t>
      </w:r>
    </w:p>
    <w:p w:rsidR="007F7E75" w:rsidRPr="00BA5E5A" w:rsidRDefault="007F7E75" w:rsidP="007F7E75">
      <w:pPr>
        <w:pStyle w:val="a4"/>
        <w:shd w:val="clear" w:color="auto" w:fill="auto"/>
        <w:spacing w:before="0" w:after="476" w:line="480" w:lineRule="exact"/>
        <w:ind w:left="20" w:right="2120" w:firstLine="0"/>
        <w:jc w:val="left"/>
        <w:rPr>
          <w:rFonts w:ascii="Times New Roman" w:hAnsi="Times New Roman" w:cs="Times New Roman"/>
          <w:sz w:val="28"/>
          <w:szCs w:val="28"/>
        </w:rPr>
      </w:pPr>
    </w:p>
    <w:p w:rsidR="007F7E75" w:rsidRPr="00BA5E5A" w:rsidRDefault="007F7E75" w:rsidP="007F7E75">
      <w:pPr>
        <w:pStyle w:val="310"/>
        <w:keepNext/>
        <w:keepLines/>
        <w:shd w:val="clear" w:color="auto" w:fill="auto"/>
        <w:spacing w:after="291" w:line="260" w:lineRule="exact"/>
        <w:ind w:left="20"/>
        <w:jc w:val="left"/>
        <w:rPr>
          <w:rFonts w:ascii="Times New Roman" w:hAnsi="Times New Roman" w:cs="Times New Roman"/>
          <w:sz w:val="28"/>
          <w:szCs w:val="28"/>
        </w:rPr>
      </w:pPr>
      <w:bookmarkStart w:id="56" w:name="bookmark57"/>
      <w:r w:rsidRPr="00BA5E5A">
        <w:rPr>
          <w:rFonts w:ascii="Times New Roman" w:hAnsi="Times New Roman" w:cs="Times New Roman"/>
          <w:sz w:val="28"/>
          <w:szCs w:val="28"/>
        </w:rPr>
        <w:t>Срок обучения</w:t>
      </w:r>
      <w:r w:rsidRPr="00BA5E5A">
        <w:rPr>
          <w:rStyle w:val="360"/>
          <w:rFonts w:ascii="Times New Roman" w:hAnsi="Times New Roman" w:cs="Times New Roman"/>
          <w:sz w:val="28"/>
          <w:szCs w:val="28"/>
        </w:rPr>
        <w:t xml:space="preserve"> - 5 (6)</w:t>
      </w:r>
      <w:r w:rsidRPr="00BA5E5A">
        <w:rPr>
          <w:rFonts w:ascii="Times New Roman" w:hAnsi="Times New Roman" w:cs="Times New Roman"/>
          <w:sz w:val="28"/>
          <w:szCs w:val="28"/>
        </w:rPr>
        <w:t xml:space="preserve"> лет</w:t>
      </w:r>
      <w:bookmarkEnd w:id="56"/>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57" w:name="bookmark58"/>
      <w:r w:rsidRPr="00BA5E5A">
        <w:rPr>
          <w:rFonts w:ascii="Times New Roman" w:hAnsi="Times New Roman" w:cs="Times New Roman"/>
          <w:sz w:val="28"/>
          <w:szCs w:val="28"/>
        </w:rPr>
        <w:t>Первый класс</w:t>
      </w:r>
      <w:bookmarkEnd w:id="57"/>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7"/>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862"/>
        </w:tabs>
        <w:spacing w:before="0" w:line="480" w:lineRule="exact"/>
        <w:ind w:left="20" w:firstLine="0"/>
        <w:jc w:val="left"/>
        <w:rPr>
          <w:rFonts w:ascii="Times New Roman" w:hAnsi="Times New Roman" w:cs="Times New Roman"/>
          <w:sz w:val="28"/>
          <w:szCs w:val="28"/>
        </w:rPr>
      </w:pPr>
      <w:r w:rsidRPr="00BA5E5A">
        <w:rPr>
          <w:rStyle w:val="7"/>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right="40" w:firstLine="700"/>
        <w:jc w:val="both"/>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w:t>
      </w:r>
    </w:p>
    <w:p w:rsidR="007F7E75" w:rsidRPr="00BA5E5A" w:rsidRDefault="007F7E75" w:rsidP="007F7E75">
      <w:pPr>
        <w:pStyle w:val="a4"/>
        <w:shd w:val="clear" w:color="auto" w:fill="auto"/>
        <w:spacing w:before="0" w:line="480" w:lineRule="exact"/>
        <w:ind w:left="720" w:right="40" w:firstLine="0"/>
        <w:jc w:val="left"/>
        <w:rPr>
          <w:rFonts w:ascii="Times New Roman" w:hAnsi="Times New Roman" w:cs="Times New Roman"/>
          <w:sz w:val="28"/>
          <w:szCs w:val="28"/>
        </w:rPr>
      </w:pPr>
      <w:r w:rsidRPr="00BA5E5A">
        <w:rPr>
          <w:rFonts w:ascii="Times New Roman" w:hAnsi="Times New Roman" w:cs="Times New Roman"/>
          <w:sz w:val="28"/>
          <w:szCs w:val="28"/>
        </w:rPr>
        <w:t>Работа над постановкой губ, рук, корпуса, исполнительского дыхания. Базинг на губах и мундштуке.</w:t>
      </w:r>
    </w:p>
    <w:p w:rsidR="007F7E75" w:rsidRPr="00BA5E5A" w:rsidRDefault="007F7E75" w:rsidP="007F7E75">
      <w:pPr>
        <w:pStyle w:val="a4"/>
        <w:shd w:val="clear" w:color="auto" w:fill="auto"/>
        <w:spacing w:before="0" w:line="480" w:lineRule="exact"/>
        <w:ind w:left="20" w:right="40" w:firstLine="700"/>
        <w:jc w:val="both"/>
        <w:rPr>
          <w:rFonts w:ascii="Times New Roman" w:hAnsi="Times New Roman" w:cs="Times New Roman"/>
          <w:sz w:val="28"/>
          <w:szCs w:val="28"/>
        </w:rPr>
      </w:pPr>
      <w:r w:rsidRPr="00BA5E5A">
        <w:rPr>
          <w:rFonts w:ascii="Times New Roman" w:hAnsi="Times New Roman" w:cs="Times New Roman"/>
          <w:sz w:val="28"/>
          <w:szCs w:val="28"/>
        </w:rPr>
        <w:t>Гаммы: До мажор в одну октаву, ля минор в одну октаву, Соль мажор от ноты «соль» первой октавы до ноты «ре» второй октавы, ми минор от ноты «ми» первой октавы до ноты «си» первой октавы, Фа мажор от ноты «фа» первой октавы до ноты «до» второй октавы, ре минор в одну октаву. Гаммы исполняются штрихами деташе и легато. 8-10 упражнений и этюдов (по нотам). 6-8 пьес.</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58" w:name="bookmark59"/>
      <w:r w:rsidRPr="00BA5E5A">
        <w:rPr>
          <w:rFonts w:ascii="Times New Roman" w:hAnsi="Times New Roman" w:cs="Times New Roman"/>
          <w:sz w:val="28"/>
          <w:szCs w:val="28"/>
        </w:rPr>
        <w:lastRenderedPageBreak/>
        <w:t>Примерный репертуарный список</w:t>
      </w:r>
      <w:bookmarkEnd w:id="58"/>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59" w:name="bookmark60"/>
      <w:r w:rsidRPr="00BA5E5A">
        <w:rPr>
          <w:rFonts w:ascii="Times New Roman" w:hAnsi="Times New Roman" w:cs="Times New Roman"/>
          <w:sz w:val="28"/>
          <w:szCs w:val="28"/>
        </w:rPr>
        <w:t>Упражнения и этюды</w:t>
      </w:r>
      <w:bookmarkEnd w:id="59"/>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1.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0" w:name="bookmark61"/>
      <w:r w:rsidRPr="00BA5E5A">
        <w:rPr>
          <w:rFonts w:ascii="Times New Roman" w:hAnsi="Times New Roman" w:cs="Times New Roman"/>
          <w:sz w:val="28"/>
          <w:szCs w:val="28"/>
        </w:rPr>
        <w:t>Пьесы</w:t>
      </w:r>
      <w:bookmarkEnd w:id="60"/>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1" w:name="bookmark62"/>
      <w:r w:rsidRPr="00BA5E5A">
        <w:rPr>
          <w:rFonts w:ascii="Times New Roman" w:hAnsi="Times New Roman" w:cs="Times New Roman"/>
          <w:sz w:val="28"/>
          <w:szCs w:val="28"/>
        </w:rPr>
        <w:t>Власов Н. «Золотая труба». Часть</w:t>
      </w:r>
      <w:r w:rsidRPr="00BA5E5A">
        <w:rPr>
          <w:rStyle w:val="21210"/>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21210"/>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10"/>
          <w:rFonts w:ascii="Times New Roman" w:hAnsi="Times New Roman" w:cs="Times New Roman"/>
          <w:sz w:val="28"/>
          <w:szCs w:val="28"/>
        </w:rPr>
        <w:t xml:space="preserve"> 2002:</w:t>
      </w:r>
      <w:bookmarkEnd w:id="61"/>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Сигал Л. "Первые шаги" Сигал Л. "Напев" Русская народная песня "Зайка" Чудова Т. "Золотой петушок" Русская народная песня "Ладушки" Чудова Т. "Праздник" Калинников В. "Тень-тень" Гедике А. "Русская песня" Английская песня "Бинго" Английская песня "Дин-дин-дон" Потоловский И. "Охотник" Кросс Р. "Коломбина" Калинников В. "Журавель" Оффенбах Ж. "Галоп" Диабелли А. Анданте Бах И.С. Менуэт</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Брамс Й. "Колыбельная"</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Гулак-Артемовский С. Ария Карася из оперы "Запорожец за Дунаем" </w:t>
      </w:r>
      <w:r w:rsidRPr="00BA5E5A">
        <w:rPr>
          <w:rStyle w:val="130"/>
          <w:rFonts w:ascii="Times New Roman" w:hAnsi="Times New Roman" w:cs="Times New Roman"/>
          <w:sz w:val="28"/>
          <w:szCs w:val="28"/>
        </w:rPr>
        <w:t>Усов Ю. Хрестоматия для трубы.</w:t>
      </w:r>
      <w:r w:rsidRPr="00BA5E5A">
        <w:rPr>
          <w:rStyle w:val="123"/>
          <w:rFonts w:ascii="Times New Roman" w:hAnsi="Times New Roman" w:cs="Times New Roman"/>
          <w:sz w:val="28"/>
          <w:szCs w:val="28"/>
        </w:rPr>
        <w:t xml:space="preserve"> 1-3</w:t>
      </w:r>
      <w:r w:rsidRPr="00BA5E5A">
        <w:rPr>
          <w:rStyle w:val="130"/>
          <w:rFonts w:ascii="Times New Roman" w:hAnsi="Times New Roman" w:cs="Times New Roman"/>
          <w:sz w:val="28"/>
          <w:szCs w:val="28"/>
        </w:rPr>
        <w:t xml:space="preserve"> классы ДМШ. М.,</w:t>
      </w:r>
      <w:r w:rsidRPr="00BA5E5A">
        <w:rPr>
          <w:rStyle w:val="123"/>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Самонов А. "Доброе утро"</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Самонов А. "Прогулка"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«Марш»</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«Мелодия»</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"Не летай, соловей"</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Алескеров С. "Песня"</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Русская народная песня "Соловей Будимирович"</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"Аллегретто"</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Бах И.С. "Пьеса"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Кабалевский Д. "Песня"</w:t>
      </w:r>
    </w:p>
    <w:p w:rsidR="007F7E75" w:rsidRPr="00BA5E5A" w:rsidRDefault="007F7E75" w:rsidP="007F7E75">
      <w:pPr>
        <w:pStyle w:val="50"/>
        <w:shd w:val="clear" w:color="auto" w:fill="auto"/>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М.,</w:t>
      </w:r>
      <w:r w:rsidRPr="00BA5E5A">
        <w:rPr>
          <w:rStyle w:val="5125"/>
          <w:rFonts w:ascii="Times New Roman" w:hAnsi="Times New Roman" w:cs="Times New Roman"/>
          <w:sz w:val="28"/>
          <w:szCs w:val="28"/>
        </w:rPr>
        <w:t xml:space="preserve"> 1991:</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Терегулов Е. "Лунная дорожка"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Пирумов А. "Былина"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"Труба поет"</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Нурымов Ч. "В горах"</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Ботяров Е. "Прогулка"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Мильман Е. Прелюдия</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"Вечер"</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Ботяров Е. "Колыбельная"</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Кабалевский Д. "Маленькая полька"</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Газизов Р. "Веселый пешеход"</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Ботяров Е. "Труба и барабан"</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Терегулов Е. "Старинный танец"</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"Дровосек"</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Макаров Е. "Эхо"</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sectPr w:rsidR="007F7E75" w:rsidRPr="00BA5E5A">
          <w:type w:val="continuous"/>
          <w:pgSz w:w="11905" w:h="16837"/>
          <w:pgMar w:top="1130" w:right="671" w:bottom="1762" w:left="1610" w:header="0" w:footer="3" w:gutter="0"/>
          <w:cols w:space="720"/>
          <w:noEndnote/>
          <w:docGrid w:linePitch="360"/>
        </w:sectPr>
      </w:pPr>
      <w:r w:rsidRPr="00BA5E5A">
        <w:rPr>
          <w:rFonts w:ascii="Times New Roman" w:hAnsi="Times New Roman" w:cs="Times New Roman"/>
          <w:sz w:val="28"/>
          <w:szCs w:val="28"/>
        </w:rPr>
        <w:t>Миришли Р. "Мелодия"</w:t>
      </w:r>
    </w:p>
    <w:p w:rsidR="007F7E75" w:rsidRPr="00BA5E5A" w:rsidRDefault="007F7E75" w:rsidP="007F7E75">
      <w:pPr>
        <w:pStyle w:val="a4"/>
        <w:shd w:val="clear" w:color="auto" w:fill="auto"/>
        <w:spacing w:before="0" w:line="480" w:lineRule="exact"/>
        <w:ind w:left="20" w:right="460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Бетховен Л. "Цветок чудес" Чайковский П. "Русская песня"</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2" w:name="bookmark63"/>
      <w:r w:rsidRPr="00BA5E5A">
        <w:rPr>
          <w:rFonts w:ascii="Times New Roman" w:hAnsi="Times New Roman" w:cs="Times New Roman"/>
          <w:sz w:val="28"/>
          <w:szCs w:val="28"/>
        </w:rPr>
        <w:t>Волоцкой П. "Хрестоматия педагогического репертуара для трубы младшие классы</w:t>
      </w:r>
      <w:r w:rsidRPr="00BA5E5A">
        <w:rPr>
          <w:rStyle w:val="2129"/>
          <w:rFonts w:ascii="Times New Roman" w:hAnsi="Times New Roman" w:cs="Times New Roman"/>
          <w:sz w:val="28"/>
          <w:szCs w:val="28"/>
        </w:rPr>
        <w:t>".</w:t>
      </w:r>
      <w:r w:rsidRPr="00BA5E5A">
        <w:rPr>
          <w:rFonts w:ascii="Times New Roman" w:hAnsi="Times New Roman" w:cs="Times New Roman"/>
          <w:sz w:val="28"/>
          <w:szCs w:val="28"/>
        </w:rPr>
        <w:t xml:space="preserve"> Ч.</w:t>
      </w:r>
      <w:r w:rsidRPr="00BA5E5A">
        <w:rPr>
          <w:rStyle w:val="2129"/>
          <w:rFonts w:ascii="Times New Roman" w:hAnsi="Times New Roman" w:cs="Times New Roman"/>
          <w:sz w:val="28"/>
          <w:szCs w:val="28"/>
        </w:rPr>
        <w:t xml:space="preserve"> 1:1-</w:t>
      </w:r>
      <w:r w:rsidRPr="00BA5E5A">
        <w:rPr>
          <w:rStyle w:val="2129"/>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w:t>
      </w:r>
      <w:r w:rsidRPr="00BA5E5A">
        <w:rPr>
          <w:rStyle w:val="2129"/>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2129"/>
          <w:rFonts w:ascii="Times New Roman" w:hAnsi="Times New Roman" w:cs="Times New Roman"/>
          <w:sz w:val="28"/>
          <w:szCs w:val="28"/>
        </w:rPr>
        <w:t xml:space="preserve"> 1963:</w:t>
      </w:r>
      <w:bookmarkEnd w:id="62"/>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Русская народная песня "На зеленом лугу" Украинская народная песня "Лисичка" Бетховен Л. "Торжественная песнь" Украинская народная песня "Журавель" </w:t>
      </w:r>
      <w:r w:rsidRPr="00BA5E5A">
        <w:rPr>
          <w:rStyle w:val="126"/>
          <w:rFonts w:ascii="Times New Roman" w:hAnsi="Times New Roman" w:cs="Times New Roman"/>
          <w:sz w:val="28"/>
          <w:szCs w:val="28"/>
        </w:rPr>
        <w:t>Примеры программы переводного экзамена</w:t>
      </w:r>
    </w:p>
    <w:p w:rsidR="007F7E75" w:rsidRPr="00BA5E5A" w:rsidRDefault="007F7E75" w:rsidP="007F7E75">
      <w:pPr>
        <w:pStyle w:val="221"/>
        <w:keepNext/>
        <w:keepLines/>
        <w:numPr>
          <w:ilvl w:val="0"/>
          <w:numId w:val="10"/>
        </w:numPr>
        <w:shd w:val="clear" w:color="auto" w:fill="auto"/>
        <w:tabs>
          <w:tab w:val="left" w:pos="217"/>
        </w:tabs>
        <w:spacing w:after="0" w:line="480" w:lineRule="exact"/>
        <w:ind w:left="20"/>
        <w:rPr>
          <w:rFonts w:ascii="Times New Roman" w:hAnsi="Times New Roman" w:cs="Times New Roman"/>
          <w:sz w:val="28"/>
          <w:szCs w:val="28"/>
        </w:rPr>
      </w:pPr>
      <w:bookmarkStart w:id="63" w:name="bookmark64"/>
      <w:r w:rsidRPr="00BA5E5A">
        <w:rPr>
          <w:rFonts w:ascii="Times New Roman" w:hAnsi="Times New Roman" w:cs="Times New Roman"/>
          <w:sz w:val="28"/>
          <w:szCs w:val="28"/>
        </w:rPr>
        <w:t>вариант</w:t>
      </w:r>
      <w:bookmarkEnd w:id="63"/>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Калинников В. "Журавель" Английская песня "Бинго"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Калинников В. «Тень-тень»</w:t>
      </w:r>
    </w:p>
    <w:p w:rsidR="007F7E75" w:rsidRPr="00BA5E5A" w:rsidRDefault="007F7E75" w:rsidP="007F7E75">
      <w:pPr>
        <w:pStyle w:val="221"/>
        <w:keepNext/>
        <w:keepLines/>
        <w:numPr>
          <w:ilvl w:val="0"/>
          <w:numId w:val="10"/>
        </w:numPr>
        <w:shd w:val="clear" w:color="auto" w:fill="auto"/>
        <w:tabs>
          <w:tab w:val="left" w:pos="226"/>
        </w:tabs>
        <w:spacing w:after="0" w:line="480" w:lineRule="exact"/>
        <w:ind w:left="20"/>
        <w:rPr>
          <w:rFonts w:ascii="Times New Roman" w:hAnsi="Times New Roman" w:cs="Times New Roman"/>
          <w:sz w:val="28"/>
          <w:szCs w:val="28"/>
        </w:rPr>
      </w:pPr>
      <w:bookmarkStart w:id="64" w:name="bookmark65"/>
      <w:r w:rsidRPr="00BA5E5A">
        <w:rPr>
          <w:rFonts w:ascii="Times New Roman" w:hAnsi="Times New Roman" w:cs="Times New Roman"/>
          <w:sz w:val="28"/>
          <w:szCs w:val="28"/>
        </w:rPr>
        <w:t>вариант</w:t>
      </w:r>
      <w:bookmarkEnd w:id="64"/>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Брамс Й. " Колыбельная" Бах И.С. « Менуэт»</w:t>
      </w:r>
    </w:p>
    <w:p w:rsidR="007F7E75" w:rsidRPr="00BA5E5A" w:rsidRDefault="007F7E75" w:rsidP="007F7E75">
      <w:pPr>
        <w:pStyle w:val="a4"/>
        <w:numPr>
          <w:ilvl w:val="0"/>
          <w:numId w:val="10"/>
        </w:numPr>
        <w:shd w:val="clear" w:color="auto" w:fill="auto"/>
        <w:tabs>
          <w:tab w:val="left" w:pos="236"/>
        </w:tabs>
        <w:spacing w:before="0" w:after="420" w:line="480" w:lineRule="exact"/>
        <w:ind w:left="20" w:firstLine="0"/>
        <w:jc w:val="left"/>
        <w:rPr>
          <w:rFonts w:ascii="Times New Roman" w:hAnsi="Times New Roman" w:cs="Times New Roman"/>
          <w:sz w:val="28"/>
          <w:szCs w:val="28"/>
        </w:rPr>
      </w:pPr>
      <w:r w:rsidRPr="00BA5E5A">
        <w:rPr>
          <w:rStyle w:val="126"/>
          <w:rFonts w:ascii="Times New Roman" w:hAnsi="Times New Roman" w:cs="Times New Roman"/>
          <w:sz w:val="28"/>
          <w:szCs w:val="28"/>
        </w:rPr>
        <w:t xml:space="preserve">вариант </w:t>
      </w:r>
      <w:r w:rsidRPr="00BA5E5A">
        <w:rPr>
          <w:rFonts w:ascii="Times New Roman" w:hAnsi="Times New Roman" w:cs="Times New Roman"/>
          <w:sz w:val="28"/>
          <w:szCs w:val="28"/>
        </w:rPr>
        <w:t>Бах И.С. «Пьеса» Моцарт  В. «Аллегретто»</w:t>
      </w:r>
    </w:p>
    <w:p w:rsidR="007F7E75" w:rsidRPr="00BA5E5A" w:rsidRDefault="007F7E75" w:rsidP="007F7E75">
      <w:pPr>
        <w:pStyle w:val="221"/>
        <w:keepNext/>
        <w:keepLines/>
        <w:shd w:val="clear" w:color="auto" w:fill="auto"/>
        <w:spacing w:after="0" w:line="480" w:lineRule="exact"/>
        <w:ind w:left="20"/>
        <w:rPr>
          <w:rFonts w:ascii="Times New Roman" w:hAnsi="Times New Roman" w:cs="Times New Roman"/>
          <w:sz w:val="28"/>
          <w:szCs w:val="28"/>
        </w:rPr>
      </w:pPr>
      <w:bookmarkStart w:id="65" w:name="bookmark66"/>
      <w:r w:rsidRPr="00BA5E5A">
        <w:rPr>
          <w:rFonts w:ascii="Times New Roman" w:hAnsi="Times New Roman" w:cs="Times New Roman"/>
          <w:sz w:val="28"/>
          <w:szCs w:val="28"/>
        </w:rPr>
        <w:t>Второй класс</w:t>
      </w:r>
      <w:bookmarkEnd w:id="65"/>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61"/>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866"/>
        </w:tabs>
        <w:spacing w:before="0" w:line="480" w:lineRule="exact"/>
        <w:ind w:left="20" w:firstLine="0"/>
        <w:jc w:val="left"/>
        <w:rPr>
          <w:rFonts w:ascii="Times New Roman" w:hAnsi="Times New Roman" w:cs="Times New Roman"/>
          <w:sz w:val="28"/>
          <w:szCs w:val="28"/>
        </w:rPr>
      </w:pPr>
      <w:r w:rsidRPr="00BA5E5A">
        <w:rPr>
          <w:rStyle w:val="61"/>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Занятия постановки дыхания без трубы. Базинг на губах и мундштуке.</w:t>
      </w:r>
    </w:p>
    <w:p w:rsidR="007F7E75" w:rsidRPr="00BA5E5A" w:rsidRDefault="007F7E75" w:rsidP="007F7E75">
      <w:pPr>
        <w:pStyle w:val="a4"/>
        <w:shd w:val="clear" w:color="auto" w:fill="auto"/>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Гаммы: Ре мажор, си минор, Си-бемоль, соль минор, Ми-бемоль мажор, до минор, Ля мажор, фа-диез (все в одну октаву). Гаммы исполняются штрихами деташе и легато.</w:t>
      </w:r>
    </w:p>
    <w:p w:rsidR="007F7E75" w:rsidRPr="00BA5E5A" w:rsidRDefault="007F7E75" w:rsidP="007F7E75">
      <w:pPr>
        <w:pStyle w:val="a4"/>
        <w:shd w:val="clear" w:color="auto" w:fill="auto"/>
        <w:spacing w:before="0" w:line="480" w:lineRule="exact"/>
        <w:ind w:left="740" w:right="4300" w:firstLine="0"/>
        <w:jc w:val="left"/>
        <w:rPr>
          <w:rFonts w:ascii="Times New Roman" w:hAnsi="Times New Roman" w:cs="Times New Roman"/>
          <w:sz w:val="28"/>
          <w:szCs w:val="28"/>
        </w:rPr>
      </w:pPr>
      <w:r w:rsidRPr="00BA5E5A">
        <w:rPr>
          <w:rFonts w:ascii="Times New Roman" w:hAnsi="Times New Roman" w:cs="Times New Roman"/>
          <w:sz w:val="28"/>
          <w:szCs w:val="28"/>
        </w:rPr>
        <w:t>8-10 упражнений и этюдов (по нотам). 6-8 пьес.</w:t>
      </w:r>
    </w:p>
    <w:p w:rsidR="007F7E75" w:rsidRPr="00BA5E5A" w:rsidRDefault="007F7E75" w:rsidP="007F7E75">
      <w:pPr>
        <w:pStyle w:val="310"/>
        <w:keepNext/>
        <w:keepLines/>
        <w:shd w:val="clear" w:color="auto" w:fill="auto"/>
        <w:ind w:left="40" w:right="2200"/>
        <w:jc w:val="left"/>
        <w:rPr>
          <w:rFonts w:ascii="Times New Roman" w:hAnsi="Times New Roman" w:cs="Times New Roman"/>
          <w:sz w:val="28"/>
          <w:szCs w:val="28"/>
        </w:rPr>
      </w:pPr>
      <w:bookmarkStart w:id="66" w:name="bookmark67"/>
      <w:r w:rsidRPr="00BA5E5A">
        <w:rPr>
          <w:rFonts w:ascii="Times New Roman" w:hAnsi="Times New Roman" w:cs="Times New Roman"/>
          <w:sz w:val="28"/>
          <w:szCs w:val="28"/>
        </w:rPr>
        <w:t xml:space="preserve">Примерный репертуарный список </w:t>
      </w:r>
      <w:r w:rsidRPr="00BA5E5A">
        <w:rPr>
          <w:rStyle w:val="361"/>
          <w:rFonts w:ascii="Times New Roman" w:hAnsi="Times New Roman" w:cs="Times New Roman"/>
          <w:sz w:val="28"/>
          <w:szCs w:val="28"/>
        </w:rPr>
        <w:t>Упражнения и этюды</w:t>
      </w:r>
      <w:bookmarkEnd w:id="66"/>
    </w:p>
    <w:p w:rsidR="007F7E75" w:rsidRPr="00BA5E5A" w:rsidRDefault="007F7E75" w:rsidP="007F7E75">
      <w:pPr>
        <w:pStyle w:val="a4"/>
        <w:shd w:val="clear" w:color="auto" w:fill="auto"/>
        <w:spacing w:before="0" w:line="480" w:lineRule="exact"/>
        <w:ind w:left="40" w:right="26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40" w:right="26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М.-Л., 1965 Баласанян С. Школа игры на трубе. Часть первая. М., 1982 Усов Ю. Школа игры на трубе. М., 1991</w:t>
      </w:r>
    </w:p>
    <w:p w:rsidR="007F7E75" w:rsidRPr="00BA5E5A" w:rsidRDefault="007F7E75" w:rsidP="007F7E75">
      <w:pPr>
        <w:pStyle w:val="a4"/>
        <w:shd w:val="clear" w:color="auto" w:fill="auto"/>
        <w:spacing w:before="0" w:line="480" w:lineRule="exact"/>
        <w:ind w:left="40" w:right="26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1.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50"/>
        <w:shd w:val="clear" w:color="auto" w:fill="auto"/>
        <w:ind w:left="40"/>
        <w:jc w:val="left"/>
        <w:rPr>
          <w:rFonts w:ascii="Times New Roman" w:hAnsi="Times New Roman" w:cs="Times New Roman"/>
          <w:sz w:val="28"/>
          <w:szCs w:val="28"/>
        </w:rPr>
      </w:pPr>
      <w:r w:rsidRPr="00BA5E5A">
        <w:rPr>
          <w:rFonts w:ascii="Times New Roman" w:hAnsi="Times New Roman" w:cs="Times New Roman"/>
          <w:sz w:val="28"/>
          <w:szCs w:val="28"/>
        </w:rPr>
        <w:lastRenderedPageBreak/>
        <w:t>Власов Н. «Золотая труба». Часть</w:t>
      </w:r>
      <w:r w:rsidRPr="00BA5E5A">
        <w:rPr>
          <w:rStyle w:val="5124"/>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5124"/>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5124"/>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40" w:right="260" w:firstLine="0"/>
        <w:jc w:val="left"/>
        <w:rPr>
          <w:rFonts w:ascii="Times New Roman" w:hAnsi="Times New Roman" w:cs="Times New Roman"/>
          <w:sz w:val="28"/>
          <w:szCs w:val="28"/>
        </w:rPr>
      </w:pPr>
      <w:r w:rsidRPr="00BA5E5A">
        <w:rPr>
          <w:rFonts w:ascii="Times New Roman" w:hAnsi="Times New Roman" w:cs="Times New Roman"/>
          <w:sz w:val="28"/>
          <w:szCs w:val="28"/>
        </w:rPr>
        <w:t>Гендель Г. "Тема с вариациями" Шуберт Ф. "Цветы мельника" Лойе Ж. "Гавот"</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Лысенко Н. Песня Выборного из оперы "Наталка-Полтавка"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"Старинная французская песенка"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Дюссек Я. "Старинный танец"</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"Колыбельная"</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"Тамбурин"</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"Форель"</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Моцарт Л.  «Буре»</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"Сладкая греза"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Ария из оперы "Волшебная флейта"</w:t>
      </w:r>
    </w:p>
    <w:p w:rsidR="007F7E75" w:rsidRPr="00BA5E5A" w:rsidRDefault="007F7E75" w:rsidP="007F7E75">
      <w:pPr>
        <w:pStyle w:val="a4"/>
        <w:shd w:val="clear" w:color="auto" w:fill="auto"/>
        <w:spacing w:before="0" w:line="480" w:lineRule="exact"/>
        <w:ind w:left="40" w:firstLine="0"/>
        <w:jc w:val="left"/>
        <w:rPr>
          <w:rFonts w:ascii="Times New Roman" w:hAnsi="Times New Roman" w:cs="Times New Roman"/>
          <w:sz w:val="28"/>
          <w:szCs w:val="28"/>
        </w:rPr>
      </w:pPr>
      <w:r w:rsidRPr="00BA5E5A">
        <w:rPr>
          <w:rFonts w:ascii="Times New Roman" w:hAnsi="Times New Roman" w:cs="Times New Roman"/>
          <w:sz w:val="28"/>
          <w:szCs w:val="28"/>
        </w:rPr>
        <w:t>Аноним XVIII в. "Интрада"</w:t>
      </w:r>
    </w:p>
    <w:p w:rsidR="007F7E75" w:rsidRPr="00BA5E5A" w:rsidRDefault="007F7E75" w:rsidP="007F7E75">
      <w:pPr>
        <w:pStyle w:val="a4"/>
        <w:shd w:val="clear" w:color="auto" w:fill="auto"/>
        <w:spacing w:before="0" w:line="480" w:lineRule="exact"/>
        <w:ind w:left="20" w:right="1820" w:firstLine="0"/>
        <w:jc w:val="left"/>
        <w:rPr>
          <w:rFonts w:ascii="Times New Roman" w:hAnsi="Times New Roman" w:cs="Times New Roman"/>
          <w:sz w:val="28"/>
          <w:szCs w:val="28"/>
        </w:rPr>
      </w:pPr>
      <w:r w:rsidRPr="00BA5E5A">
        <w:rPr>
          <w:rFonts w:ascii="Times New Roman" w:hAnsi="Times New Roman" w:cs="Times New Roman"/>
          <w:sz w:val="28"/>
          <w:szCs w:val="28"/>
        </w:rPr>
        <w:t>Перселл Г. "Маленький марш" Варламов А. "Красный сарафан"</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7" w:name="bookmark68"/>
      <w:r w:rsidRPr="00BA5E5A">
        <w:rPr>
          <w:rFonts w:ascii="Times New Roman" w:hAnsi="Times New Roman" w:cs="Times New Roman"/>
          <w:sz w:val="28"/>
          <w:szCs w:val="28"/>
        </w:rPr>
        <w:t>Митронов А. Школа игры на трубе.</w:t>
      </w:r>
      <w:r w:rsidRPr="00BA5E5A">
        <w:rPr>
          <w:rStyle w:val="2128"/>
          <w:rFonts w:ascii="Times New Roman" w:hAnsi="Times New Roman" w:cs="Times New Roman"/>
          <w:sz w:val="28"/>
          <w:szCs w:val="28"/>
        </w:rPr>
        <w:t xml:space="preserve"> 1</w:t>
      </w:r>
      <w:r w:rsidRPr="00BA5E5A">
        <w:rPr>
          <w:rFonts w:ascii="Times New Roman" w:hAnsi="Times New Roman" w:cs="Times New Roman"/>
          <w:sz w:val="28"/>
          <w:szCs w:val="28"/>
        </w:rPr>
        <w:t xml:space="preserve"> раздел. М.-Л.,</w:t>
      </w:r>
      <w:r w:rsidRPr="00BA5E5A">
        <w:rPr>
          <w:rStyle w:val="2128"/>
          <w:rFonts w:ascii="Times New Roman" w:hAnsi="Times New Roman" w:cs="Times New Roman"/>
          <w:sz w:val="28"/>
          <w:szCs w:val="28"/>
        </w:rPr>
        <w:t xml:space="preserve"> 1965:</w:t>
      </w:r>
      <w:bookmarkEnd w:id="67"/>
    </w:p>
    <w:p w:rsidR="007F7E75" w:rsidRPr="00BA5E5A" w:rsidRDefault="007F7E75" w:rsidP="007F7E75">
      <w:pPr>
        <w:pStyle w:val="a4"/>
        <w:shd w:val="clear" w:color="auto" w:fill="auto"/>
        <w:spacing w:before="0" w:line="480" w:lineRule="exact"/>
        <w:ind w:left="20" w:right="182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"Патриотическая песнь" Книппер Л. "Полюшко-поле" Бетховен Л. "Волшебный цветок" Русская народная песня "Родина"</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8" w:name="bookmark69"/>
      <w:r w:rsidRPr="00BA5E5A">
        <w:rPr>
          <w:rFonts w:ascii="Times New Roman" w:hAnsi="Times New Roman" w:cs="Times New Roman"/>
          <w:sz w:val="28"/>
          <w:szCs w:val="28"/>
        </w:rPr>
        <w:t>Усов Ю. Хрестоматия для трубы.</w:t>
      </w:r>
      <w:r w:rsidRPr="00BA5E5A">
        <w:rPr>
          <w:rStyle w:val="2128"/>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2128"/>
          <w:rFonts w:ascii="Times New Roman" w:hAnsi="Times New Roman" w:cs="Times New Roman"/>
          <w:sz w:val="28"/>
          <w:szCs w:val="28"/>
        </w:rPr>
        <w:t xml:space="preserve"> 1983:</w:t>
      </w:r>
      <w:bookmarkEnd w:id="68"/>
    </w:p>
    <w:p w:rsidR="007F7E75" w:rsidRPr="00BA5E5A" w:rsidRDefault="007F7E75" w:rsidP="007F7E75">
      <w:pPr>
        <w:pStyle w:val="a4"/>
        <w:shd w:val="clear" w:color="auto" w:fill="auto"/>
        <w:spacing w:before="0" w:line="480" w:lineRule="exact"/>
        <w:ind w:left="20" w:right="1820" w:firstLine="0"/>
        <w:jc w:val="left"/>
        <w:rPr>
          <w:rFonts w:ascii="Times New Roman" w:hAnsi="Times New Roman" w:cs="Times New Roman"/>
          <w:sz w:val="28"/>
          <w:szCs w:val="28"/>
        </w:rPr>
      </w:pPr>
      <w:r w:rsidRPr="00BA5E5A">
        <w:rPr>
          <w:rFonts w:ascii="Times New Roman" w:hAnsi="Times New Roman" w:cs="Times New Roman"/>
          <w:sz w:val="28"/>
          <w:szCs w:val="28"/>
        </w:rPr>
        <w:t>Свиридов Г. « Колыбельная песенка» Мухатов Н. "В школу" Гречанинов А. « Марш» Пикуль В. « Хорал»</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Дешкин С. "Марш юных пионеров"</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"Сказка"</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69" w:name="bookmark70"/>
      <w:r w:rsidRPr="00BA5E5A">
        <w:rPr>
          <w:rFonts w:ascii="Times New Roman" w:hAnsi="Times New Roman" w:cs="Times New Roman"/>
          <w:sz w:val="28"/>
          <w:szCs w:val="28"/>
        </w:rPr>
        <w:t>Усов Ю. Школа игры на трубе. М.,</w:t>
      </w:r>
      <w:r w:rsidRPr="00BA5E5A">
        <w:rPr>
          <w:rStyle w:val="2128"/>
          <w:rFonts w:ascii="Times New Roman" w:hAnsi="Times New Roman" w:cs="Times New Roman"/>
          <w:sz w:val="28"/>
          <w:szCs w:val="28"/>
        </w:rPr>
        <w:t xml:space="preserve"> 1991:</w:t>
      </w:r>
      <w:bookmarkEnd w:id="69"/>
    </w:p>
    <w:p w:rsidR="007F7E75" w:rsidRPr="00BA5E5A" w:rsidRDefault="007F7E75" w:rsidP="007F7E75">
      <w:pPr>
        <w:pStyle w:val="a4"/>
        <w:shd w:val="clear" w:color="auto" w:fill="auto"/>
        <w:spacing w:before="0" w:line="480" w:lineRule="exact"/>
        <w:ind w:left="20" w:right="18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 Вальс» Ботяров Е. "Песня в пути" Кабалевский Д. "Хоровод" Шуман Р. "Совенок" Кабалевский Д. "Вприпрыжку" Брамс Й. "Петрушка" Русская народная песня "Сенокос" Перселл Г. "Трубный глас" Чешская народная песня "Пастух"</w:t>
      </w:r>
    </w:p>
    <w:p w:rsidR="007F7E75" w:rsidRPr="00BA5E5A" w:rsidRDefault="007F7E75" w:rsidP="007F7E75">
      <w:pPr>
        <w:pStyle w:val="24"/>
        <w:keepNext/>
        <w:keepLines/>
        <w:shd w:val="clear" w:color="auto" w:fill="auto"/>
        <w:spacing w:before="0"/>
        <w:ind w:left="20" w:right="260"/>
        <w:jc w:val="left"/>
        <w:rPr>
          <w:rFonts w:ascii="Times New Roman" w:hAnsi="Times New Roman" w:cs="Times New Roman"/>
          <w:sz w:val="28"/>
          <w:szCs w:val="28"/>
        </w:rPr>
      </w:pPr>
      <w:bookmarkStart w:id="70" w:name="bookmark71"/>
      <w:r w:rsidRPr="00BA5E5A">
        <w:rPr>
          <w:rFonts w:ascii="Times New Roman" w:hAnsi="Times New Roman" w:cs="Times New Roman"/>
          <w:sz w:val="28"/>
          <w:szCs w:val="28"/>
        </w:rPr>
        <w:lastRenderedPageBreak/>
        <w:t>Волоцкой П. "Хрестоматия педагогического репертуара для трубы». Младшие классы. Ч.</w:t>
      </w:r>
      <w:r w:rsidRPr="00BA5E5A">
        <w:rPr>
          <w:rStyle w:val="2128"/>
          <w:rFonts w:ascii="Times New Roman" w:hAnsi="Times New Roman" w:cs="Times New Roman"/>
          <w:sz w:val="28"/>
          <w:szCs w:val="28"/>
        </w:rPr>
        <w:t xml:space="preserve"> 1: </w:t>
      </w:r>
      <w:r w:rsidRPr="00BA5E5A">
        <w:rPr>
          <w:rStyle w:val="2128"/>
          <w:rFonts w:ascii="Times New Roman" w:hAnsi="Times New Roman" w:cs="Times New Roman"/>
          <w:sz w:val="28"/>
          <w:szCs w:val="28"/>
          <w:lang w:val="en-US"/>
        </w:rPr>
        <w:t>I</w:t>
      </w:r>
      <w:r w:rsidRPr="00BA5E5A">
        <w:rPr>
          <w:rStyle w:val="2128"/>
          <w:rFonts w:ascii="Times New Roman" w:hAnsi="Times New Roman" w:cs="Times New Roman"/>
          <w:sz w:val="28"/>
          <w:szCs w:val="28"/>
        </w:rPr>
        <w:t>-</w:t>
      </w:r>
      <w:r w:rsidRPr="00BA5E5A">
        <w:rPr>
          <w:rStyle w:val="2128"/>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w:t>
      </w:r>
      <w:r w:rsidRPr="00BA5E5A">
        <w:rPr>
          <w:rStyle w:val="2128"/>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2128"/>
          <w:rFonts w:ascii="Times New Roman" w:hAnsi="Times New Roman" w:cs="Times New Roman"/>
          <w:sz w:val="28"/>
          <w:szCs w:val="28"/>
        </w:rPr>
        <w:t xml:space="preserve"> 1963:</w:t>
      </w:r>
      <w:bookmarkEnd w:id="70"/>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Шейн И. "Гальярда"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Русская народная песня "Уж как во поле калинушка стоит" Люлли Ж. "Песенка"</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71" w:name="bookmark72"/>
      <w:r w:rsidRPr="00BA5E5A">
        <w:rPr>
          <w:rFonts w:ascii="Times New Roman" w:hAnsi="Times New Roman" w:cs="Times New Roman"/>
          <w:sz w:val="28"/>
          <w:szCs w:val="28"/>
        </w:rPr>
        <w:t>Примеры программы переводного экзамена</w:t>
      </w:r>
      <w:bookmarkEnd w:id="71"/>
    </w:p>
    <w:p w:rsidR="007F7E75" w:rsidRPr="00BA5E5A" w:rsidRDefault="007F7E75" w:rsidP="007F7E75">
      <w:pPr>
        <w:pStyle w:val="310"/>
        <w:keepNext/>
        <w:keepLines/>
        <w:numPr>
          <w:ilvl w:val="0"/>
          <w:numId w:val="11"/>
        </w:numPr>
        <w:shd w:val="clear" w:color="auto" w:fill="auto"/>
        <w:tabs>
          <w:tab w:val="left" w:pos="217"/>
        </w:tabs>
        <w:ind w:left="20"/>
        <w:jc w:val="left"/>
        <w:rPr>
          <w:rFonts w:ascii="Times New Roman" w:hAnsi="Times New Roman" w:cs="Times New Roman"/>
          <w:sz w:val="28"/>
          <w:szCs w:val="28"/>
        </w:rPr>
      </w:pPr>
      <w:bookmarkStart w:id="72" w:name="bookmark73"/>
      <w:r w:rsidRPr="00BA5E5A">
        <w:rPr>
          <w:rFonts w:ascii="Times New Roman" w:hAnsi="Times New Roman" w:cs="Times New Roman"/>
          <w:sz w:val="28"/>
          <w:szCs w:val="28"/>
        </w:rPr>
        <w:t>вариант</w:t>
      </w:r>
      <w:bookmarkEnd w:id="72"/>
    </w:p>
    <w:p w:rsidR="007F7E75" w:rsidRPr="00BA5E5A" w:rsidRDefault="007F7E75" w:rsidP="007F7E75">
      <w:pPr>
        <w:pStyle w:val="a4"/>
        <w:shd w:val="clear" w:color="auto" w:fill="auto"/>
        <w:spacing w:before="0" w:line="480" w:lineRule="exact"/>
        <w:ind w:left="20" w:right="344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"Цветы мельника" Лойе Ж.  «Гавот»</w:t>
      </w:r>
    </w:p>
    <w:p w:rsidR="007F7E75" w:rsidRPr="00BA5E5A" w:rsidRDefault="007F7E75" w:rsidP="007F7E75">
      <w:pPr>
        <w:pStyle w:val="a4"/>
        <w:shd w:val="clear" w:color="auto" w:fill="auto"/>
        <w:spacing w:before="0" w:line="480" w:lineRule="exact"/>
        <w:ind w:left="20" w:right="3440" w:firstLine="0"/>
        <w:jc w:val="left"/>
        <w:rPr>
          <w:rFonts w:ascii="Times New Roman" w:hAnsi="Times New Roman" w:cs="Times New Roman"/>
          <w:sz w:val="28"/>
          <w:szCs w:val="28"/>
        </w:rPr>
      </w:pPr>
      <w:r w:rsidRPr="00BA5E5A">
        <w:rPr>
          <w:rFonts w:ascii="Times New Roman" w:hAnsi="Times New Roman" w:cs="Times New Roman"/>
          <w:sz w:val="28"/>
          <w:szCs w:val="28"/>
        </w:rPr>
        <w:t>Перселл Г. "Трубный глас"</w:t>
      </w:r>
    </w:p>
    <w:p w:rsidR="007F7E75" w:rsidRPr="00BA5E5A" w:rsidRDefault="007F7E75" w:rsidP="007F7E75">
      <w:pPr>
        <w:pStyle w:val="310"/>
        <w:keepNext/>
        <w:keepLines/>
        <w:numPr>
          <w:ilvl w:val="0"/>
          <w:numId w:val="11"/>
        </w:numPr>
        <w:shd w:val="clear" w:color="auto" w:fill="auto"/>
        <w:tabs>
          <w:tab w:val="left" w:pos="226"/>
        </w:tabs>
        <w:ind w:left="20"/>
        <w:jc w:val="left"/>
        <w:rPr>
          <w:rFonts w:ascii="Times New Roman" w:hAnsi="Times New Roman" w:cs="Times New Roman"/>
          <w:sz w:val="28"/>
          <w:szCs w:val="28"/>
        </w:rPr>
      </w:pPr>
      <w:bookmarkStart w:id="73" w:name="bookmark74"/>
      <w:r w:rsidRPr="00BA5E5A">
        <w:rPr>
          <w:rFonts w:ascii="Times New Roman" w:hAnsi="Times New Roman" w:cs="Times New Roman"/>
          <w:sz w:val="28"/>
          <w:szCs w:val="28"/>
        </w:rPr>
        <w:t>вариант</w:t>
      </w:r>
      <w:bookmarkEnd w:id="73"/>
    </w:p>
    <w:p w:rsidR="007F7E75" w:rsidRPr="00BA5E5A" w:rsidRDefault="007F7E75" w:rsidP="007F7E75">
      <w:pPr>
        <w:pStyle w:val="a4"/>
        <w:shd w:val="clear" w:color="auto" w:fill="auto"/>
        <w:spacing w:before="0" w:line="480" w:lineRule="exact"/>
        <w:ind w:left="20" w:right="2120" w:firstLine="0"/>
        <w:jc w:val="left"/>
        <w:rPr>
          <w:rFonts w:ascii="Times New Roman" w:hAnsi="Times New Roman" w:cs="Times New Roman"/>
          <w:sz w:val="28"/>
          <w:szCs w:val="28"/>
        </w:rPr>
      </w:pPr>
      <w:r w:rsidRPr="00BA5E5A">
        <w:rPr>
          <w:rFonts w:ascii="Times New Roman" w:hAnsi="Times New Roman" w:cs="Times New Roman"/>
          <w:sz w:val="28"/>
          <w:szCs w:val="28"/>
        </w:rPr>
        <w:t>Лысенко Н.  «Песня Выборного» из оперы "Наталка-Полтавка" Шуберт Ф. "Форель"</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"Сказка"</w:t>
      </w:r>
    </w:p>
    <w:p w:rsidR="007F7E75" w:rsidRPr="00BA5E5A" w:rsidRDefault="007F7E75" w:rsidP="007F7E75">
      <w:pPr>
        <w:pStyle w:val="a4"/>
        <w:shd w:val="clear" w:color="auto" w:fill="auto"/>
        <w:spacing w:before="0" w:line="480" w:lineRule="exact"/>
        <w:ind w:left="20" w:right="2120" w:firstLine="0"/>
        <w:jc w:val="left"/>
        <w:rPr>
          <w:rFonts w:ascii="Times New Roman" w:hAnsi="Times New Roman" w:cs="Times New Roman"/>
          <w:sz w:val="28"/>
          <w:szCs w:val="28"/>
        </w:rPr>
      </w:pPr>
    </w:p>
    <w:p w:rsidR="007F7E75" w:rsidRPr="00BA5E5A" w:rsidRDefault="007F7E75" w:rsidP="007F7E75">
      <w:pPr>
        <w:pStyle w:val="310"/>
        <w:keepNext/>
        <w:keepLines/>
        <w:numPr>
          <w:ilvl w:val="0"/>
          <w:numId w:val="11"/>
        </w:numPr>
        <w:shd w:val="clear" w:color="auto" w:fill="auto"/>
        <w:tabs>
          <w:tab w:val="left" w:pos="231"/>
        </w:tabs>
        <w:ind w:left="20"/>
        <w:jc w:val="left"/>
        <w:rPr>
          <w:rFonts w:ascii="Times New Roman" w:hAnsi="Times New Roman" w:cs="Times New Roman"/>
          <w:sz w:val="28"/>
          <w:szCs w:val="28"/>
        </w:rPr>
      </w:pPr>
      <w:bookmarkStart w:id="74" w:name="bookmark75"/>
      <w:r w:rsidRPr="00BA5E5A">
        <w:rPr>
          <w:rFonts w:ascii="Times New Roman" w:hAnsi="Times New Roman" w:cs="Times New Roman"/>
          <w:sz w:val="28"/>
          <w:szCs w:val="28"/>
        </w:rPr>
        <w:t>вариант</w:t>
      </w:r>
      <w:bookmarkEnd w:id="74"/>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Дюссек Я. "Старинный танец"</w:t>
      </w:r>
    </w:p>
    <w:p w:rsidR="007F7E75" w:rsidRPr="00BA5E5A" w:rsidRDefault="007F7E75" w:rsidP="007F7E75">
      <w:pPr>
        <w:pStyle w:val="a4"/>
        <w:shd w:val="clear" w:color="auto" w:fill="auto"/>
        <w:spacing w:before="0" w:after="42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"Старинная французская песенка"</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75" w:name="bookmark76"/>
      <w:r w:rsidRPr="00BA5E5A">
        <w:rPr>
          <w:rFonts w:ascii="Times New Roman" w:hAnsi="Times New Roman" w:cs="Times New Roman"/>
          <w:sz w:val="28"/>
          <w:szCs w:val="28"/>
        </w:rPr>
        <w:t>Третий класс</w:t>
      </w:r>
      <w:bookmarkEnd w:id="75"/>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52"/>
          <w:rFonts w:ascii="Times New Roman" w:hAnsi="Times New Roman" w:cs="Times New Roman"/>
          <w:sz w:val="28"/>
          <w:szCs w:val="28"/>
        </w:rPr>
        <w:t>Специальность</w:t>
      </w:r>
      <w:r w:rsidRPr="00BA5E5A">
        <w:rPr>
          <w:rFonts w:ascii="Times New Roman" w:hAnsi="Times New Roman" w:cs="Times New Roman"/>
          <w:sz w:val="28"/>
          <w:szCs w:val="28"/>
        </w:rPr>
        <w:tab/>
        <w:t>2 часа в неделю</w:t>
      </w:r>
    </w:p>
    <w:p w:rsidR="007F7E75" w:rsidRPr="00BA5E5A" w:rsidRDefault="007F7E75" w:rsidP="007F7E75">
      <w:pPr>
        <w:pStyle w:val="a4"/>
        <w:shd w:val="clear" w:color="auto" w:fill="auto"/>
        <w:tabs>
          <w:tab w:val="left" w:pos="2934"/>
        </w:tabs>
        <w:spacing w:before="0" w:line="480" w:lineRule="exact"/>
        <w:ind w:left="20" w:firstLine="0"/>
        <w:jc w:val="left"/>
        <w:rPr>
          <w:rFonts w:ascii="Times New Roman" w:hAnsi="Times New Roman" w:cs="Times New Roman"/>
          <w:sz w:val="28"/>
          <w:szCs w:val="28"/>
        </w:rPr>
      </w:pPr>
      <w:r w:rsidRPr="00BA5E5A">
        <w:rPr>
          <w:rStyle w:val="52"/>
          <w:rFonts w:ascii="Times New Roman" w:hAnsi="Times New Roman" w:cs="Times New Roman"/>
          <w:sz w:val="28"/>
          <w:szCs w:val="28"/>
        </w:rPr>
        <w:t>Консультации</w:t>
      </w:r>
      <w:r w:rsidRPr="00BA5E5A">
        <w:rPr>
          <w:rFonts w:ascii="Times New Roman" w:hAnsi="Times New Roman" w:cs="Times New Roman"/>
          <w:sz w:val="28"/>
          <w:szCs w:val="28"/>
        </w:rPr>
        <w:tab/>
        <w:t>6 часов в год</w:t>
      </w:r>
    </w:p>
    <w:p w:rsidR="007F7E75" w:rsidRPr="00BA5E5A" w:rsidRDefault="007F7E75" w:rsidP="007F7E75">
      <w:pPr>
        <w:pStyle w:val="a4"/>
        <w:shd w:val="clear" w:color="auto" w:fill="auto"/>
        <w:spacing w:before="0" w:line="480" w:lineRule="exact"/>
        <w:ind w:left="20" w:firstLine="72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Занятия постановки дыхания без трубы. Базинг на губах и мундштуке.</w:t>
      </w:r>
    </w:p>
    <w:p w:rsidR="007F7E75" w:rsidRPr="00BA5E5A" w:rsidRDefault="007F7E75" w:rsidP="007F7E75">
      <w:pPr>
        <w:pStyle w:val="a4"/>
        <w:shd w:val="clear" w:color="auto" w:fill="auto"/>
        <w:spacing w:before="0" w:line="480" w:lineRule="exact"/>
        <w:ind w:left="20" w:firstLine="720"/>
        <w:jc w:val="both"/>
        <w:rPr>
          <w:rFonts w:ascii="Times New Roman" w:hAnsi="Times New Roman" w:cs="Times New Roman"/>
          <w:sz w:val="28"/>
          <w:szCs w:val="28"/>
        </w:rPr>
      </w:pPr>
      <w:r w:rsidRPr="00BA5E5A">
        <w:rPr>
          <w:rFonts w:ascii="Times New Roman" w:hAnsi="Times New Roman" w:cs="Times New Roman"/>
          <w:sz w:val="28"/>
          <w:szCs w:val="28"/>
        </w:rPr>
        <w:t>Гаммы: Ми мажор, до-диез минор, Ля-бемоль мажор, фа минор, Си мажор, соль-диез минор (все в одну октаву). Гаммы исполняются штрихами деташе и легато.</w:t>
      </w:r>
    </w:p>
    <w:p w:rsidR="007F7E75" w:rsidRPr="00BA5E5A" w:rsidRDefault="007F7E75" w:rsidP="007F7E75">
      <w:pPr>
        <w:pStyle w:val="a4"/>
        <w:shd w:val="clear" w:color="auto" w:fill="auto"/>
        <w:spacing w:before="0" w:line="480" w:lineRule="exact"/>
        <w:ind w:left="720" w:right="40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8-10 упражнений и этюдов (по нотам). 6-8 пьес.</w:t>
      </w:r>
    </w:p>
    <w:p w:rsidR="007F7E75" w:rsidRPr="00BA5E5A" w:rsidRDefault="007F7E75" w:rsidP="007F7E75">
      <w:pPr>
        <w:pStyle w:val="310"/>
        <w:keepNext/>
        <w:keepLines/>
        <w:shd w:val="clear" w:color="auto" w:fill="auto"/>
        <w:ind w:left="20" w:right="2120"/>
        <w:jc w:val="left"/>
        <w:rPr>
          <w:rFonts w:ascii="Times New Roman" w:hAnsi="Times New Roman" w:cs="Times New Roman"/>
          <w:sz w:val="28"/>
          <w:szCs w:val="28"/>
        </w:rPr>
      </w:pPr>
      <w:bookmarkStart w:id="76" w:name="bookmark77"/>
      <w:r w:rsidRPr="00BA5E5A">
        <w:rPr>
          <w:rFonts w:ascii="Times New Roman" w:hAnsi="Times New Roman" w:cs="Times New Roman"/>
          <w:sz w:val="28"/>
          <w:szCs w:val="28"/>
        </w:rPr>
        <w:t xml:space="preserve">Примерный репертуарный список </w:t>
      </w:r>
      <w:r w:rsidRPr="00BA5E5A">
        <w:rPr>
          <w:rStyle w:val="350"/>
          <w:rFonts w:ascii="Times New Roman" w:hAnsi="Times New Roman" w:cs="Times New Roman"/>
          <w:sz w:val="28"/>
          <w:szCs w:val="28"/>
        </w:rPr>
        <w:t>Упражнения и этюды</w:t>
      </w:r>
      <w:bookmarkEnd w:id="76"/>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Младшие классы. М., 2011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1 раздел. М.-Л., 1965 Баласанян С. Школа игры на трубе. Часть первая.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М., 1991</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2. М., 2005 Власов Н. "Золотая труба". Избранные этюды для ДМШ. Младшие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77" w:name="bookmark78"/>
      <w:r w:rsidRPr="00BA5E5A">
        <w:rPr>
          <w:rFonts w:ascii="Times New Roman" w:hAnsi="Times New Roman" w:cs="Times New Roman"/>
          <w:sz w:val="28"/>
          <w:szCs w:val="28"/>
        </w:rPr>
        <w:t>Пьесы</w:t>
      </w:r>
      <w:bookmarkEnd w:id="77"/>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78" w:name="bookmark79"/>
      <w:r w:rsidRPr="00BA5E5A">
        <w:rPr>
          <w:rFonts w:ascii="Times New Roman" w:hAnsi="Times New Roman" w:cs="Times New Roman"/>
          <w:sz w:val="28"/>
          <w:szCs w:val="28"/>
        </w:rPr>
        <w:t>Власов Н.</w:t>
      </w:r>
      <w:r w:rsidRPr="00BA5E5A">
        <w:rPr>
          <w:rStyle w:val="2127"/>
          <w:rFonts w:ascii="Times New Roman" w:hAnsi="Times New Roman" w:cs="Times New Roman"/>
          <w:sz w:val="28"/>
          <w:szCs w:val="28"/>
        </w:rPr>
        <w:t xml:space="preserve"> «</w:t>
      </w:r>
      <w:r w:rsidRPr="00BA5E5A">
        <w:rPr>
          <w:rFonts w:ascii="Times New Roman" w:hAnsi="Times New Roman" w:cs="Times New Roman"/>
          <w:sz w:val="28"/>
          <w:szCs w:val="28"/>
        </w:rPr>
        <w:t>Золотая труба». Часть</w:t>
      </w:r>
      <w:r w:rsidRPr="00BA5E5A">
        <w:rPr>
          <w:rStyle w:val="2127"/>
          <w:rFonts w:ascii="Times New Roman" w:hAnsi="Times New Roman" w:cs="Times New Roman"/>
          <w:sz w:val="28"/>
          <w:szCs w:val="28"/>
        </w:rPr>
        <w:t xml:space="preserve"> 1.</w:t>
      </w:r>
      <w:r w:rsidRPr="00BA5E5A">
        <w:rPr>
          <w:rFonts w:ascii="Times New Roman" w:hAnsi="Times New Roman" w:cs="Times New Roman"/>
          <w:sz w:val="28"/>
          <w:szCs w:val="28"/>
        </w:rPr>
        <w:t xml:space="preserve"> Ч.</w:t>
      </w:r>
      <w:r w:rsidRPr="00BA5E5A">
        <w:rPr>
          <w:rStyle w:val="2127"/>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7"/>
          <w:rFonts w:ascii="Times New Roman" w:hAnsi="Times New Roman" w:cs="Times New Roman"/>
          <w:sz w:val="28"/>
          <w:szCs w:val="28"/>
        </w:rPr>
        <w:t xml:space="preserve"> 2002:</w:t>
      </w:r>
      <w:bookmarkEnd w:id="78"/>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"Попутная песня" Бетховен Л. Контрданс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Гершвин Дж. Колыбельная из оперы "Порги и Бесс"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Бонончини Дж. Рондо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Перселл Г. "Трубный глас и ария"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Скрябин А.  «Прелюдия»</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Вальс из балета "Спящая красавица" Бах И.С. Ария</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79" w:name="bookmark80"/>
      <w:r w:rsidRPr="00BA5E5A">
        <w:rPr>
          <w:rFonts w:ascii="Times New Roman" w:hAnsi="Times New Roman" w:cs="Times New Roman"/>
          <w:sz w:val="28"/>
          <w:szCs w:val="28"/>
        </w:rPr>
        <w:t>Власов Н. «Золотая труба».</w:t>
      </w:r>
      <w:r w:rsidRPr="00BA5E5A">
        <w:rPr>
          <w:rStyle w:val="2127"/>
          <w:rFonts w:ascii="Times New Roman" w:hAnsi="Times New Roman" w:cs="Times New Roman"/>
          <w:sz w:val="28"/>
          <w:szCs w:val="28"/>
        </w:rPr>
        <w:t xml:space="preserve"> 2</w:t>
      </w:r>
      <w:r w:rsidRPr="00BA5E5A">
        <w:rPr>
          <w:rFonts w:ascii="Times New Roman" w:hAnsi="Times New Roman" w:cs="Times New Roman"/>
          <w:sz w:val="28"/>
          <w:szCs w:val="28"/>
        </w:rPr>
        <w:t xml:space="preserve"> часть. Ч.</w:t>
      </w:r>
      <w:r w:rsidRPr="00BA5E5A">
        <w:rPr>
          <w:rStyle w:val="2127"/>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7"/>
          <w:rFonts w:ascii="Times New Roman" w:hAnsi="Times New Roman" w:cs="Times New Roman"/>
          <w:sz w:val="28"/>
          <w:szCs w:val="28"/>
        </w:rPr>
        <w:t xml:space="preserve"> 2002:</w:t>
      </w:r>
      <w:bookmarkEnd w:id="79"/>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"Майская песня"</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Россини Дж. Марш из увертюры к опере "Вильгельм Телль" Гендель Г. "Песнь Победы" Глюк Х. "Веселый хоровод" Форе Г. Мелодия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Фрескобальди Дж. "Прелюдия и токката"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Дворжак А. « Мелодия»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Верди Дж. Марш из оперы "Аида"</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Россини Дж. Хор швейцарцев из оперы "Вильгельм Телль" Шуман Р. "Смелый наездник"</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80" w:name="bookmark81"/>
      <w:r w:rsidRPr="00BA5E5A">
        <w:rPr>
          <w:rFonts w:ascii="Times New Roman" w:hAnsi="Times New Roman" w:cs="Times New Roman"/>
          <w:sz w:val="28"/>
          <w:szCs w:val="28"/>
        </w:rPr>
        <w:t>Митронов А. Школа игры на трубе.</w:t>
      </w:r>
      <w:r w:rsidRPr="00BA5E5A">
        <w:rPr>
          <w:rStyle w:val="2127"/>
          <w:rFonts w:ascii="Times New Roman" w:hAnsi="Times New Roman" w:cs="Times New Roman"/>
          <w:sz w:val="28"/>
          <w:szCs w:val="28"/>
        </w:rPr>
        <w:t xml:space="preserve"> 1</w:t>
      </w:r>
      <w:r w:rsidRPr="00BA5E5A">
        <w:rPr>
          <w:rFonts w:ascii="Times New Roman" w:hAnsi="Times New Roman" w:cs="Times New Roman"/>
          <w:sz w:val="28"/>
          <w:szCs w:val="28"/>
        </w:rPr>
        <w:t xml:space="preserve"> раздел. М.-Л.,</w:t>
      </w:r>
      <w:r w:rsidRPr="00BA5E5A">
        <w:rPr>
          <w:rStyle w:val="2127"/>
          <w:rFonts w:ascii="Times New Roman" w:hAnsi="Times New Roman" w:cs="Times New Roman"/>
          <w:sz w:val="28"/>
          <w:szCs w:val="28"/>
        </w:rPr>
        <w:t xml:space="preserve"> 1965:</w:t>
      </w:r>
      <w:bookmarkEnd w:id="80"/>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Глюк Х. Гимн из оперы "Ифигения в Тавриде"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Глюк X. Хор из оперы "Ифигения в Тавриде"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Римский-Корсаков Н. Третья песня Леля из оперы "Снегурочка"</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w:t>
      </w:r>
      <w:r w:rsidRPr="00BA5E5A">
        <w:rPr>
          <w:rStyle w:val="5123"/>
          <w:rFonts w:ascii="Times New Roman" w:hAnsi="Times New Roman" w:cs="Times New Roman"/>
          <w:sz w:val="28"/>
          <w:szCs w:val="28"/>
        </w:rPr>
        <w:t xml:space="preserve"> 1-3</w:t>
      </w:r>
      <w:r w:rsidRPr="00BA5E5A">
        <w:rPr>
          <w:rFonts w:ascii="Times New Roman" w:hAnsi="Times New Roman" w:cs="Times New Roman"/>
          <w:sz w:val="28"/>
          <w:szCs w:val="28"/>
        </w:rPr>
        <w:t xml:space="preserve"> классы ДМШ. М.,</w:t>
      </w:r>
      <w:r w:rsidRPr="00BA5E5A">
        <w:rPr>
          <w:rStyle w:val="5123"/>
          <w:rFonts w:ascii="Times New Roman" w:hAnsi="Times New Roman" w:cs="Times New Roman"/>
          <w:sz w:val="28"/>
          <w:szCs w:val="28"/>
        </w:rPr>
        <w:t xml:space="preserve"> 1983: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Барток Б. "Песня"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"Шутка"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Гендель Г. "Ларго"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"Бурре"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Прокофьев С. « Марш»</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Шостакович Д. « Колыбельная»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"Баллада"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"Маленький марш"</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«Гавот»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"Жаворонок"</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Асафьев Б. "Скерцо"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"Детский концерт"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 Сонатина»</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М.,</w:t>
      </w:r>
      <w:r w:rsidRPr="00BA5E5A">
        <w:rPr>
          <w:rStyle w:val="5123"/>
          <w:rFonts w:ascii="Times New Roman" w:hAnsi="Times New Roman" w:cs="Times New Roman"/>
          <w:sz w:val="28"/>
          <w:szCs w:val="28"/>
        </w:rPr>
        <w:t xml:space="preserve"> 1991: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"Ты, соловушка, умолкни"</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Блантер М. «Колыбельная»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Гречанинов А. "На велосипеде"</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"Итальянская песенка"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«Проводы в лагерь» из «Пионерской сюиты»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Волоцкой П. "Хрестоматия педагогического репертуара для трубы».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Младшие классы. Ч.</w:t>
      </w:r>
      <w:r w:rsidRPr="00BA5E5A">
        <w:rPr>
          <w:rStyle w:val="5123"/>
          <w:rFonts w:ascii="Times New Roman" w:hAnsi="Times New Roman" w:cs="Times New Roman"/>
          <w:sz w:val="28"/>
          <w:szCs w:val="28"/>
        </w:rPr>
        <w:t xml:space="preserve"> 1:1-</w:t>
      </w:r>
      <w:r w:rsidRPr="00BA5E5A">
        <w:rPr>
          <w:rStyle w:val="5123"/>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w:t>
      </w:r>
      <w:r w:rsidRPr="00BA5E5A">
        <w:rPr>
          <w:rStyle w:val="5123"/>
          <w:rFonts w:ascii="Times New Roman" w:hAnsi="Times New Roman" w:cs="Times New Roman"/>
          <w:sz w:val="28"/>
          <w:szCs w:val="28"/>
        </w:rPr>
        <w:t xml:space="preserve"> -</w:t>
      </w:r>
      <w:r w:rsidRPr="00BA5E5A">
        <w:rPr>
          <w:rFonts w:ascii="Times New Roman" w:hAnsi="Times New Roman" w:cs="Times New Roman"/>
          <w:sz w:val="28"/>
          <w:szCs w:val="28"/>
        </w:rPr>
        <w:t xml:space="preserve"> М.,</w:t>
      </w:r>
      <w:r w:rsidRPr="00BA5E5A">
        <w:rPr>
          <w:rStyle w:val="5123"/>
          <w:rFonts w:ascii="Times New Roman" w:hAnsi="Times New Roman" w:cs="Times New Roman"/>
          <w:sz w:val="28"/>
          <w:szCs w:val="28"/>
        </w:rPr>
        <w:t xml:space="preserve"> 1963: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Гайдн И. "Песенка"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Бетховен Л. "Шотландская песня"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Григ Э. "Норвежская народная песня"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Рамо Ж. « Ригодон»</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Григ Э. « Норвежский танец»</w:t>
      </w:r>
    </w:p>
    <w:p w:rsidR="007F7E75" w:rsidRPr="00BA5E5A" w:rsidRDefault="007F7E75" w:rsidP="007F7E75">
      <w:pPr>
        <w:pStyle w:val="a4"/>
        <w:shd w:val="clear" w:color="auto" w:fill="auto"/>
        <w:spacing w:before="0" w:line="480" w:lineRule="exact"/>
        <w:ind w:left="20" w:right="3800" w:firstLine="0"/>
        <w:jc w:val="left"/>
        <w:rPr>
          <w:rFonts w:ascii="Times New Roman" w:hAnsi="Times New Roman" w:cs="Times New Roman"/>
          <w:sz w:val="28"/>
          <w:szCs w:val="28"/>
        </w:rPr>
      </w:pPr>
      <w:r w:rsidRPr="00BA5E5A">
        <w:rPr>
          <w:rFonts w:ascii="Times New Roman" w:hAnsi="Times New Roman" w:cs="Times New Roman"/>
          <w:sz w:val="28"/>
          <w:szCs w:val="28"/>
        </w:rPr>
        <w:t>Рамо Ж. "Менуэт в форме рондо" Майкапар С.  «Юмореска»</w:t>
      </w:r>
    </w:p>
    <w:p w:rsidR="007F7E75" w:rsidRPr="00BA5E5A" w:rsidRDefault="007F7E75" w:rsidP="007F7E75">
      <w:pPr>
        <w:pStyle w:val="310"/>
        <w:keepNext/>
        <w:keepLines/>
        <w:shd w:val="clear" w:color="auto" w:fill="auto"/>
        <w:ind w:left="20"/>
        <w:rPr>
          <w:rFonts w:ascii="Times New Roman" w:hAnsi="Times New Roman" w:cs="Times New Roman"/>
          <w:sz w:val="28"/>
          <w:szCs w:val="28"/>
        </w:rPr>
      </w:pPr>
      <w:bookmarkStart w:id="81" w:name="bookmark82"/>
      <w:r w:rsidRPr="00BA5E5A">
        <w:rPr>
          <w:rFonts w:ascii="Times New Roman" w:hAnsi="Times New Roman" w:cs="Times New Roman"/>
          <w:sz w:val="28"/>
          <w:szCs w:val="28"/>
        </w:rPr>
        <w:t>Примеры программы переводного экзамена</w:t>
      </w:r>
      <w:bookmarkEnd w:id="81"/>
    </w:p>
    <w:p w:rsidR="007F7E75" w:rsidRPr="00BA5E5A" w:rsidRDefault="007F7E75" w:rsidP="007F7E75">
      <w:pPr>
        <w:pStyle w:val="310"/>
        <w:keepNext/>
        <w:keepLines/>
        <w:numPr>
          <w:ilvl w:val="0"/>
          <w:numId w:val="12"/>
        </w:numPr>
        <w:shd w:val="clear" w:color="auto" w:fill="auto"/>
        <w:tabs>
          <w:tab w:val="left" w:pos="217"/>
        </w:tabs>
        <w:ind w:left="20"/>
        <w:rPr>
          <w:rFonts w:ascii="Times New Roman" w:hAnsi="Times New Roman" w:cs="Times New Roman"/>
          <w:sz w:val="28"/>
          <w:szCs w:val="28"/>
        </w:rPr>
      </w:pPr>
      <w:bookmarkStart w:id="82" w:name="bookmark83"/>
      <w:r w:rsidRPr="00BA5E5A">
        <w:rPr>
          <w:rFonts w:ascii="Times New Roman" w:hAnsi="Times New Roman" w:cs="Times New Roman"/>
          <w:sz w:val="28"/>
          <w:szCs w:val="28"/>
        </w:rPr>
        <w:t>вариант</w:t>
      </w:r>
      <w:bookmarkEnd w:id="82"/>
    </w:p>
    <w:p w:rsidR="007F7E75" w:rsidRPr="00BA5E5A" w:rsidRDefault="007F7E75" w:rsidP="007F7E75">
      <w:pPr>
        <w:pStyle w:val="a4"/>
        <w:shd w:val="clear" w:color="auto" w:fill="auto"/>
        <w:spacing w:before="0" w:line="480" w:lineRule="exact"/>
        <w:ind w:left="20" w:right="3080" w:firstLine="0"/>
        <w:jc w:val="left"/>
        <w:rPr>
          <w:rFonts w:ascii="Times New Roman" w:hAnsi="Times New Roman" w:cs="Times New Roman"/>
          <w:sz w:val="28"/>
          <w:szCs w:val="28"/>
        </w:rPr>
      </w:pPr>
      <w:r w:rsidRPr="00BA5E5A">
        <w:rPr>
          <w:rFonts w:ascii="Times New Roman" w:hAnsi="Times New Roman" w:cs="Times New Roman"/>
          <w:sz w:val="28"/>
          <w:szCs w:val="28"/>
        </w:rPr>
        <w:t>Гершвин Дж. Колыбельная из оперы "Порги и Бесс" Перселл Г. "Трубный глас и ария"</w:t>
      </w:r>
    </w:p>
    <w:p w:rsidR="007F7E75" w:rsidRPr="00BA5E5A" w:rsidRDefault="007F7E75" w:rsidP="007F7E75">
      <w:pPr>
        <w:pStyle w:val="310"/>
        <w:keepNext/>
        <w:keepLines/>
        <w:numPr>
          <w:ilvl w:val="0"/>
          <w:numId w:val="12"/>
        </w:numPr>
        <w:shd w:val="clear" w:color="auto" w:fill="auto"/>
        <w:tabs>
          <w:tab w:val="left" w:pos="226"/>
        </w:tabs>
        <w:ind w:left="20"/>
        <w:rPr>
          <w:rFonts w:ascii="Times New Roman" w:hAnsi="Times New Roman" w:cs="Times New Roman"/>
          <w:sz w:val="28"/>
          <w:szCs w:val="28"/>
        </w:rPr>
      </w:pPr>
      <w:bookmarkStart w:id="83" w:name="bookmark84"/>
      <w:r w:rsidRPr="00BA5E5A">
        <w:rPr>
          <w:rFonts w:ascii="Times New Roman" w:hAnsi="Times New Roman" w:cs="Times New Roman"/>
          <w:sz w:val="28"/>
          <w:szCs w:val="28"/>
        </w:rPr>
        <w:t>вариант</w:t>
      </w:r>
      <w:bookmarkEnd w:id="83"/>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Дворжак А. « Мелодия»</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Верди Дж. Марш из оперы "Аида"</w:t>
      </w:r>
    </w:p>
    <w:p w:rsidR="007F7E75" w:rsidRPr="00BA5E5A" w:rsidRDefault="007F7E75" w:rsidP="007F7E75">
      <w:pPr>
        <w:pStyle w:val="310"/>
        <w:keepNext/>
        <w:keepLines/>
        <w:numPr>
          <w:ilvl w:val="0"/>
          <w:numId w:val="12"/>
        </w:numPr>
        <w:shd w:val="clear" w:color="auto" w:fill="auto"/>
        <w:tabs>
          <w:tab w:val="left" w:pos="231"/>
        </w:tabs>
        <w:ind w:left="20"/>
        <w:rPr>
          <w:rFonts w:ascii="Times New Roman" w:hAnsi="Times New Roman" w:cs="Times New Roman"/>
          <w:sz w:val="28"/>
          <w:szCs w:val="28"/>
        </w:rPr>
      </w:pPr>
      <w:bookmarkStart w:id="84" w:name="bookmark85"/>
      <w:r w:rsidRPr="00BA5E5A">
        <w:rPr>
          <w:rFonts w:ascii="Times New Roman" w:hAnsi="Times New Roman" w:cs="Times New Roman"/>
          <w:sz w:val="28"/>
          <w:szCs w:val="28"/>
        </w:rPr>
        <w:t>вариант</w:t>
      </w:r>
      <w:bookmarkEnd w:id="84"/>
    </w:p>
    <w:p w:rsidR="007F7E75" w:rsidRPr="00BA5E5A" w:rsidRDefault="007F7E75" w:rsidP="007F7E75">
      <w:pPr>
        <w:pStyle w:val="a4"/>
        <w:shd w:val="clear" w:color="auto" w:fill="auto"/>
        <w:spacing w:before="0" w:after="420" w:line="480" w:lineRule="exact"/>
        <w:ind w:left="20" w:right="30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Фрескобальди Дж. « Прелюдия и токката» </w:t>
      </w:r>
    </w:p>
    <w:p w:rsidR="007F7E75" w:rsidRPr="00BA5E5A" w:rsidRDefault="007F7E75" w:rsidP="007F7E75">
      <w:pPr>
        <w:pStyle w:val="a4"/>
        <w:shd w:val="clear" w:color="auto" w:fill="auto"/>
        <w:spacing w:before="0" w:after="420" w:line="480" w:lineRule="exact"/>
        <w:ind w:left="20" w:right="30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Шуман Р. "Смелый наездник"</w:t>
      </w:r>
    </w:p>
    <w:p w:rsidR="007F7E75" w:rsidRPr="00BA5E5A" w:rsidRDefault="007F7E75" w:rsidP="007F7E75">
      <w:pPr>
        <w:pStyle w:val="310"/>
        <w:keepNext/>
        <w:keepLines/>
        <w:shd w:val="clear" w:color="auto" w:fill="auto"/>
        <w:ind w:left="20"/>
        <w:rPr>
          <w:rFonts w:ascii="Times New Roman" w:hAnsi="Times New Roman" w:cs="Times New Roman"/>
          <w:sz w:val="28"/>
          <w:szCs w:val="28"/>
        </w:rPr>
      </w:pPr>
      <w:bookmarkStart w:id="85" w:name="bookmark86"/>
      <w:r w:rsidRPr="00BA5E5A">
        <w:rPr>
          <w:rFonts w:ascii="Times New Roman" w:hAnsi="Times New Roman" w:cs="Times New Roman"/>
          <w:sz w:val="28"/>
          <w:szCs w:val="28"/>
        </w:rPr>
        <w:t>Четвертый класс</w:t>
      </w:r>
      <w:bookmarkEnd w:id="85"/>
    </w:p>
    <w:p w:rsidR="007F7E75" w:rsidRPr="00BA5E5A" w:rsidRDefault="007F7E75" w:rsidP="007F7E75">
      <w:pPr>
        <w:pStyle w:val="a4"/>
        <w:shd w:val="clear" w:color="auto" w:fill="auto"/>
        <w:tabs>
          <w:tab w:val="left" w:pos="2847"/>
        </w:tabs>
        <w:spacing w:before="0" w:line="480" w:lineRule="exact"/>
        <w:ind w:left="20" w:firstLine="0"/>
        <w:jc w:val="both"/>
        <w:rPr>
          <w:rFonts w:ascii="Times New Roman" w:hAnsi="Times New Roman" w:cs="Times New Roman"/>
          <w:sz w:val="28"/>
          <w:szCs w:val="28"/>
        </w:rPr>
      </w:pPr>
      <w:r w:rsidRPr="00BA5E5A">
        <w:rPr>
          <w:rStyle w:val="41"/>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line="480" w:lineRule="exact"/>
        <w:ind w:left="20" w:firstLine="0"/>
        <w:jc w:val="both"/>
        <w:rPr>
          <w:rFonts w:ascii="Times New Roman" w:hAnsi="Times New Roman" w:cs="Times New Roman"/>
          <w:sz w:val="28"/>
          <w:szCs w:val="28"/>
        </w:rPr>
      </w:pPr>
      <w:r w:rsidRPr="00BA5E5A">
        <w:rPr>
          <w:rStyle w:val="41"/>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firstLine="700"/>
        <w:jc w:val="left"/>
        <w:rPr>
          <w:rFonts w:ascii="Times New Roman" w:hAnsi="Times New Roman" w:cs="Times New Roman"/>
          <w:sz w:val="28"/>
          <w:szCs w:val="28"/>
        </w:rPr>
      </w:pPr>
      <w:r w:rsidRPr="00BA5E5A">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Занятия постановки дыхания без трубы. Базинг на губах и мундштуке.</w:t>
      </w:r>
    </w:p>
    <w:p w:rsidR="007F7E75" w:rsidRPr="00BA5E5A" w:rsidRDefault="007F7E75" w:rsidP="007F7E75">
      <w:pPr>
        <w:pStyle w:val="a4"/>
        <w:shd w:val="clear" w:color="auto" w:fill="auto"/>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Гаммы: ре-диез минор, Ми мажор, фа минор (все в одну октаву), Фа- диез мажор, Соль мажор, Ля-бемоль мажор (все в две октавы). Гаммы исполняются штрихами деташе и легато.</w:t>
      </w:r>
    </w:p>
    <w:p w:rsidR="007F7E75" w:rsidRPr="00BA5E5A" w:rsidRDefault="007F7E75" w:rsidP="007F7E75">
      <w:pPr>
        <w:pStyle w:val="a4"/>
        <w:shd w:val="clear" w:color="auto" w:fill="auto"/>
        <w:spacing w:before="0" w:line="480" w:lineRule="exact"/>
        <w:ind w:left="720" w:right="404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8-10 упражнений и этюдов (по нотам). 6-8 пьес.</w:t>
      </w:r>
    </w:p>
    <w:p w:rsidR="007F7E75" w:rsidRPr="00BA5E5A" w:rsidRDefault="007F7E75" w:rsidP="007F7E75">
      <w:pPr>
        <w:pStyle w:val="310"/>
        <w:keepNext/>
        <w:keepLines/>
        <w:shd w:val="clear" w:color="auto" w:fill="auto"/>
        <w:ind w:left="20" w:right="3080"/>
        <w:jc w:val="left"/>
        <w:rPr>
          <w:rFonts w:ascii="Times New Roman" w:hAnsi="Times New Roman" w:cs="Times New Roman"/>
          <w:sz w:val="28"/>
          <w:szCs w:val="28"/>
        </w:rPr>
      </w:pPr>
      <w:bookmarkStart w:id="86" w:name="bookmark87"/>
      <w:r w:rsidRPr="00BA5E5A">
        <w:rPr>
          <w:rFonts w:ascii="Times New Roman" w:hAnsi="Times New Roman" w:cs="Times New Roman"/>
          <w:sz w:val="28"/>
          <w:szCs w:val="28"/>
        </w:rPr>
        <w:t xml:space="preserve">Примерный репертуарный список </w:t>
      </w:r>
      <w:r w:rsidRPr="00BA5E5A">
        <w:rPr>
          <w:rStyle w:val="340"/>
          <w:rFonts w:ascii="Times New Roman" w:hAnsi="Times New Roman" w:cs="Times New Roman"/>
          <w:sz w:val="28"/>
          <w:szCs w:val="28"/>
        </w:rPr>
        <w:t>Упражнения и этюды</w:t>
      </w:r>
      <w:bookmarkEnd w:id="86"/>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Старшие классы. М., 2011</w:t>
      </w:r>
    </w:p>
    <w:p w:rsidR="007F7E75" w:rsidRPr="00BA5E5A" w:rsidRDefault="007F7E75" w:rsidP="007F7E75">
      <w:pPr>
        <w:pStyle w:val="a4"/>
        <w:shd w:val="clear" w:color="auto" w:fill="auto"/>
        <w:spacing w:before="0" w:line="480" w:lineRule="exact"/>
        <w:ind w:left="20" w:right="280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2 раздел. М.-Л., 1965 Баласанян С. Школа игры на трубе. Часть первая. М.,1982 Усов Ю. Школа игры на трубе М., 1991</w:t>
      </w:r>
    </w:p>
    <w:p w:rsidR="007F7E75" w:rsidRPr="00BA5E5A" w:rsidRDefault="007F7E75" w:rsidP="007F7E75">
      <w:pPr>
        <w:pStyle w:val="a4"/>
        <w:shd w:val="clear" w:color="auto" w:fill="auto"/>
        <w:spacing w:before="0" w:line="480" w:lineRule="exact"/>
        <w:ind w:left="20" w:right="26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3. М., 2005 Власов Н. "Золотая труба". Избранные этюды для ДМШ. Старшие классы. М., 2010</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50"/>
        <w:shd w:val="clear" w:color="auto" w:fill="auto"/>
        <w:ind w:left="20"/>
        <w:rPr>
          <w:rFonts w:ascii="Times New Roman" w:hAnsi="Times New Roman" w:cs="Times New Roman"/>
          <w:sz w:val="28"/>
          <w:szCs w:val="28"/>
        </w:rPr>
      </w:pPr>
      <w:r w:rsidRPr="00BA5E5A">
        <w:rPr>
          <w:rFonts w:ascii="Times New Roman" w:hAnsi="Times New Roman" w:cs="Times New Roman"/>
          <w:sz w:val="28"/>
          <w:szCs w:val="28"/>
        </w:rPr>
        <w:t>Пьесы</w:t>
      </w:r>
    </w:p>
    <w:p w:rsidR="007F7E75" w:rsidRPr="00BA5E5A" w:rsidRDefault="007F7E75" w:rsidP="007F7E75">
      <w:pPr>
        <w:pStyle w:val="24"/>
        <w:keepNext/>
        <w:keepLines/>
        <w:shd w:val="clear" w:color="auto" w:fill="auto"/>
        <w:spacing w:before="0"/>
        <w:ind w:left="20"/>
        <w:rPr>
          <w:rFonts w:ascii="Times New Roman" w:hAnsi="Times New Roman" w:cs="Times New Roman"/>
          <w:sz w:val="28"/>
          <w:szCs w:val="28"/>
        </w:rPr>
      </w:pPr>
      <w:bookmarkStart w:id="87" w:name="bookmark88"/>
      <w:r w:rsidRPr="00BA5E5A">
        <w:rPr>
          <w:rFonts w:ascii="Times New Roman" w:hAnsi="Times New Roman" w:cs="Times New Roman"/>
          <w:sz w:val="28"/>
          <w:szCs w:val="28"/>
        </w:rPr>
        <w:t>Власов Н. «Золотая труба». Часть</w:t>
      </w:r>
      <w:r w:rsidRPr="00BA5E5A">
        <w:rPr>
          <w:rStyle w:val="2126"/>
          <w:rFonts w:ascii="Times New Roman" w:hAnsi="Times New Roman" w:cs="Times New Roman"/>
          <w:sz w:val="28"/>
          <w:szCs w:val="28"/>
        </w:rPr>
        <w:t xml:space="preserve"> 2.</w:t>
      </w:r>
      <w:r w:rsidRPr="00BA5E5A">
        <w:rPr>
          <w:rFonts w:ascii="Times New Roman" w:hAnsi="Times New Roman" w:cs="Times New Roman"/>
          <w:sz w:val="28"/>
          <w:szCs w:val="28"/>
        </w:rPr>
        <w:t xml:space="preserve"> Ч.</w:t>
      </w:r>
      <w:r w:rsidRPr="00BA5E5A">
        <w:rPr>
          <w:rStyle w:val="2126"/>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6"/>
          <w:rFonts w:ascii="Times New Roman" w:hAnsi="Times New Roman" w:cs="Times New Roman"/>
          <w:sz w:val="28"/>
          <w:szCs w:val="28"/>
        </w:rPr>
        <w:t xml:space="preserve"> 2002:</w:t>
      </w:r>
      <w:bookmarkEnd w:id="87"/>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Форе Г. Пьеса</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Григ Э. "Норвежский танец" №2</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Бах И.Х. "Торжественный марш"</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Шуман Р. "Веселый крестьянин"</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Рамо Ж. « Ригодон»</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Шуберт Ф. "</w:t>
      </w:r>
      <w:r w:rsidRPr="00BA5E5A">
        <w:rPr>
          <w:rFonts w:ascii="Times New Roman" w:hAnsi="Times New Roman" w:cs="Times New Roman"/>
          <w:sz w:val="28"/>
          <w:szCs w:val="28"/>
          <w:lang w:val="en-US"/>
        </w:rPr>
        <w:t>Ave</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Maria</w:t>
      </w:r>
      <w:r w:rsidRPr="00BA5E5A">
        <w:rPr>
          <w:rFonts w:ascii="Times New Roman" w:hAnsi="Times New Roman" w:cs="Times New Roman"/>
          <w:sz w:val="28"/>
          <w:szCs w:val="28"/>
        </w:rPr>
        <w:t>"</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Гендель Г. « Пассакалия»</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Чудова Т.  «Концертная пьеса с вариациями»</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Гречанинов А. "Весельчак"</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Джоплин С. "Артист"</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 xml:space="preserve">Рахманинов </w:t>
      </w:r>
      <w:r w:rsidRPr="00BA5E5A">
        <w:rPr>
          <w:rFonts w:ascii="Times New Roman" w:hAnsi="Times New Roman" w:cs="Times New Roman"/>
          <w:sz w:val="28"/>
          <w:szCs w:val="28"/>
          <w:lang w:val="en-US"/>
        </w:rPr>
        <w:t>C</w:t>
      </w:r>
      <w:r w:rsidRPr="00BA5E5A">
        <w:rPr>
          <w:rFonts w:ascii="Times New Roman" w:hAnsi="Times New Roman" w:cs="Times New Roman"/>
          <w:sz w:val="28"/>
          <w:szCs w:val="28"/>
        </w:rPr>
        <w:t>. "Русская песня"</w:t>
      </w:r>
    </w:p>
    <w:p w:rsidR="007F7E75" w:rsidRPr="00BA5E5A" w:rsidRDefault="007F7E75" w:rsidP="007F7E75">
      <w:pPr>
        <w:pStyle w:val="a4"/>
        <w:shd w:val="clear" w:color="auto" w:fill="auto"/>
        <w:spacing w:before="0" w:line="480" w:lineRule="exact"/>
        <w:ind w:left="20" w:right="154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Чайковский П. Антракт ко 2 действию балета "Лебединое озеро" Чайковский П. Неаполитанский танец из балета "Лебединое озеро" Госсек Ф. Гавот Моцарт В. Рондо</w:t>
      </w:r>
    </w:p>
    <w:p w:rsidR="007F7E75" w:rsidRPr="00BA5E5A" w:rsidRDefault="007F7E75" w:rsidP="007F7E75">
      <w:pPr>
        <w:pStyle w:val="a4"/>
        <w:shd w:val="clear" w:color="auto" w:fill="auto"/>
        <w:spacing w:before="0" w:line="480" w:lineRule="exact"/>
        <w:ind w:left="20" w:right="2800" w:firstLine="0"/>
        <w:jc w:val="left"/>
        <w:rPr>
          <w:rFonts w:ascii="Times New Roman" w:hAnsi="Times New Roman" w:cs="Times New Roman"/>
          <w:sz w:val="28"/>
          <w:szCs w:val="28"/>
        </w:rPr>
      </w:pPr>
      <w:r w:rsidRPr="00BA5E5A">
        <w:rPr>
          <w:rFonts w:ascii="Times New Roman" w:hAnsi="Times New Roman" w:cs="Times New Roman"/>
          <w:sz w:val="28"/>
          <w:szCs w:val="28"/>
        </w:rPr>
        <w:t>Сен-Санс К. «Лебедь» из сюиты "Карнавал животных" Марчелло Б. "Аллегро" из Сонаты №3 Гайдн Й. "Рондо в венгерском стиле" Глюк Х. Мелодия из оперы "Орфей"</w:t>
      </w:r>
    </w:p>
    <w:p w:rsidR="007F7E75" w:rsidRPr="00BA5E5A" w:rsidRDefault="007F7E75" w:rsidP="007F7E75">
      <w:pPr>
        <w:pStyle w:val="a4"/>
        <w:shd w:val="clear" w:color="auto" w:fill="auto"/>
        <w:spacing w:before="0" w:after="177" w:line="26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А. Концерт: 2 и 3 части</w:t>
      </w:r>
    </w:p>
    <w:p w:rsidR="007F7E75" w:rsidRPr="00BA5E5A" w:rsidRDefault="007F7E75" w:rsidP="007F7E75">
      <w:pPr>
        <w:pStyle w:val="24"/>
        <w:keepNext/>
        <w:keepLines/>
        <w:shd w:val="clear" w:color="auto" w:fill="auto"/>
        <w:spacing w:before="0" w:line="260" w:lineRule="exact"/>
        <w:ind w:left="20"/>
        <w:jc w:val="left"/>
        <w:rPr>
          <w:rFonts w:ascii="Times New Roman" w:hAnsi="Times New Roman" w:cs="Times New Roman"/>
          <w:sz w:val="28"/>
          <w:szCs w:val="28"/>
        </w:rPr>
      </w:pPr>
      <w:bookmarkStart w:id="88" w:name="bookmark89"/>
      <w:r w:rsidRPr="00BA5E5A">
        <w:rPr>
          <w:rFonts w:ascii="Times New Roman" w:hAnsi="Times New Roman" w:cs="Times New Roman"/>
          <w:sz w:val="28"/>
          <w:szCs w:val="28"/>
        </w:rPr>
        <w:t>Митронов А. Школа игры на трубе.</w:t>
      </w:r>
      <w:r w:rsidRPr="00BA5E5A">
        <w:rPr>
          <w:rStyle w:val="2125"/>
          <w:rFonts w:ascii="Times New Roman" w:hAnsi="Times New Roman" w:cs="Times New Roman"/>
          <w:sz w:val="28"/>
          <w:szCs w:val="28"/>
        </w:rPr>
        <w:t xml:space="preserve"> 2-3</w:t>
      </w:r>
      <w:r w:rsidRPr="00BA5E5A">
        <w:rPr>
          <w:rFonts w:ascii="Times New Roman" w:hAnsi="Times New Roman" w:cs="Times New Roman"/>
          <w:sz w:val="28"/>
          <w:szCs w:val="28"/>
        </w:rPr>
        <w:t xml:space="preserve"> разделы. М.-Л.,</w:t>
      </w:r>
      <w:r w:rsidRPr="00BA5E5A">
        <w:rPr>
          <w:rStyle w:val="2125"/>
          <w:rFonts w:ascii="Times New Roman" w:hAnsi="Times New Roman" w:cs="Times New Roman"/>
          <w:sz w:val="28"/>
          <w:szCs w:val="28"/>
        </w:rPr>
        <w:t xml:space="preserve"> 1965:</w:t>
      </w:r>
      <w:bookmarkEnd w:id="88"/>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Глинка М. "Рыцарский романс"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w:t>
      </w:r>
      <w:r w:rsidRPr="00BA5E5A">
        <w:rPr>
          <w:rFonts w:ascii="Times New Roman" w:hAnsi="Times New Roman" w:cs="Times New Roman"/>
          <w:sz w:val="28"/>
          <w:szCs w:val="28"/>
          <w:lang w:val="en-US"/>
        </w:rPr>
        <w:t>Ave</w:t>
      </w:r>
      <w:r w:rsidRPr="00BA5E5A">
        <w:rPr>
          <w:rFonts w:ascii="Times New Roman" w:hAnsi="Times New Roman" w:cs="Times New Roman"/>
          <w:sz w:val="28"/>
          <w:szCs w:val="28"/>
        </w:rPr>
        <w:t xml:space="preserve"> </w:t>
      </w:r>
      <w:r w:rsidRPr="00BA5E5A">
        <w:rPr>
          <w:rFonts w:ascii="Times New Roman" w:hAnsi="Times New Roman" w:cs="Times New Roman"/>
          <w:sz w:val="28"/>
          <w:szCs w:val="28"/>
          <w:lang w:val="en-US"/>
        </w:rPr>
        <w:t>Verum</w:t>
      </w:r>
      <w:r w:rsidRPr="00BA5E5A">
        <w:rPr>
          <w:rFonts w:ascii="Times New Roman" w:hAnsi="Times New Roman" w:cs="Times New Roman"/>
          <w:sz w:val="28"/>
          <w:szCs w:val="28"/>
        </w:rPr>
        <w:t>"</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Гендель Г. Ария из оперы "Ринальдо"</w:t>
      </w:r>
    </w:p>
    <w:p w:rsidR="007F7E75" w:rsidRPr="00BA5E5A" w:rsidRDefault="007F7E75" w:rsidP="007F7E75">
      <w:pPr>
        <w:pStyle w:val="a4"/>
        <w:shd w:val="clear" w:color="auto" w:fill="auto"/>
        <w:spacing w:before="0" w:line="480" w:lineRule="exact"/>
        <w:ind w:left="20" w:right="1940" w:firstLine="0"/>
        <w:jc w:val="left"/>
        <w:rPr>
          <w:rFonts w:ascii="Times New Roman" w:hAnsi="Times New Roman" w:cs="Times New Roman"/>
          <w:sz w:val="28"/>
          <w:szCs w:val="28"/>
        </w:rPr>
      </w:pPr>
      <w:r w:rsidRPr="00BA5E5A">
        <w:rPr>
          <w:rStyle w:val="101"/>
          <w:rFonts w:ascii="Times New Roman" w:hAnsi="Times New Roman" w:cs="Times New Roman"/>
          <w:sz w:val="28"/>
          <w:szCs w:val="28"/>
        </w:rPr>
        <w:t>Усов Ю. Хрестоматия для трубы. Старшие классы. М.,</w:t>
      </w:r>
      <w:r w:rsidRPr="00BA5E5A">
        <w:rPr>
          <w:rStyle w:val="1220"/>
          <w:rFonts w:ascii="Times New Roman" w:hAnsi="Times New Roman" w:cs="Times New Roman"/>
          <w:sz w:val="28"/>
          <w:szCs w:val="28"/>
        </w:rPr>
        <w:t xml:space="preserve"> 1981 </w:t>
      </w:r>
      <w:r w:rsidRPr="00BA5E5A">
        <w:rPr>
          <w:rFonts w:ascii="Times New Roman" w:hAnsi="Times New Roman" w:cs="Times New Roman"/>
          <w:sz w:val="28"/>
          <w:szCs w:val="28"/>
        </w:rPr>
        <w:t>Бах И.С. "Сицилиана" Глинка М. "Северная звезда" Чайковский П. "Юмореска"</w:t>
      </w:r>
    </w:p>
    <w:p w:rsidR="007F7E75" w:rsidRPr="00BA5E5A" w:rsidRDefault="007F7E75" w:rsidP="007F7E75">
      <w:pPr>
        <w:pStyle w:val="a4"/>
        <w:shd w:val="clear" w:color="auto" w:fill="auto"/>
        <w:spacing w:before="0" w:line="480" w:lineRule="exact"/>
        <w:ind w:left="20" w:right="1940" w:firstLine="0"/>
        <w:jc w:val="left"/>
        <w:rPr>
          <w:rFonts w:ascii="Times New Roman" w:hAnsi="Times New Roman" w:cs="Times New Roman"/>
          <w:sz w:val="28"/>
          <w:szCs w:val="28"/>
        </w:rPr>
      </w:pPr>
      <w:r w:rsidRPr="00BA5E5A">
        <w:rPr>
          <w:rFonts w:ascii="Times New Roman" w:hAnsi="Times New Roman" w:cs="Times New Roman"/>
          <w:sz w:val="28"/>
          <w:szCs w:val="28"/>
        </w:rPr>
        <w:t>Римский-Корсаков Н. Песня индийского гостя из оперы "Садко" Гуно Ш. "Серенада"</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Тартини Дж. "Ларго и аллегро" из Сонаты </w:t>
      </w:r>
      <w:r w:rsidRPr="00BA5E5A">
        <w:rPr>
          <w:rFonts w:ascii="Times New Roman" w:hAnsi="Times New Roman" w:cs="Times New Roman"/>
          <w:sz w:val="28"/>
          <w:szCs w:val="28"/>
          <w:lang w:val="en-US"/>
        </w:rPr>
        <w:t>g</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moll</w:t>
      </w:r>
      <w:r w:rsidRPr="00BA5E5A">
        <w:rPr>
          <w:rFonts w:ascii="Times New Roman" w:hAnsi="Times New Roman" w:cs="Times New Roman"/>
          <w:sz w:val="28"/>
          <w:szCs w:val="28"/>
        </w:rPr>
        <w:t xml:space="preserve"> для скрипки и ф-но </w:t>
      </w:r>
      <w:r w:rsidRPr="00BA5E5A">
        <w:rPr>
          <w:rStyle w:val="101"/>
          <w:rFonts w:ascii="Times New Roman" w:hAnsi="Times New Roman" w:cs="Times New Roman"/>
          <w:sz w:val="28"/>
          <w:szCs w:val="28"/>
        </w:rPr>
        <w:t>Волоцкой П. Хрестоматия педагогического репертуара для трубы Ч.</w:t>
      </w:r>
      <w:r w:rsidRPr="00BA5E5A">
        <w:rPr>
          <w:rStyle w:val="1211"/>
          <w:rFonts w:ascii="Times New Roman" w:hAnsi="Times New Roman" w:cs="Times New Roman"/>
          <w:sz w:val="28"/>
          <w:szCs w:val="28"/>
        </w:rPr>
        <w:t xml:space="preserve"> 11: </w:t>
      </w:r>
      <w:r w:rsidRPr="00BA5E5A">
        <w:rPr>
          <w:rStyle w:val="1220"/>
          <w:rFonts w:ascii="Times New Roman" w:hAnsi="Times New Roman" w:cs="Times New Roman"/>
          <w:sz w:val="28"/>
          <w:szCs w:val="28"/>
        </w:rPr>
        <w:t>4-5</w:t>
      </w:r>
      <w:r w:rsidRPr="00BA5E5A">
        <w:rPr>
          <w:rStyle w:val="101"/>
          <w:rFonts w:ascii="Times New Roman" w:hAnsi="Times New Roman" w:cs="Times New Roman"/>
          <w:sz w:val="28"/>
          <w:szCs w:val="28"/>
        </w:rPr>
        <w:t xml:space="preserve"> классы ДМШ. М.,</w:t>
      </w:r>
      <w:r w:rsidRPr="00BA5E5A">
        <w:rPr>
          <w:rStyle w:val="1220"/>
          <w:rFonts w:ascii="Times New Roman" w:hAnsi="Times New Roman" w:cs="Times New Roman"/>
          <w:sz w:val="28"/>
          <w:szCs w:val="28"/>
        </w:rPr>
        <w:t xml:space="preserve"> 1966: </w:t>
      </w:r>
      <w:r w:rsidRPr="00BA5E5A">
        <w:rPr>
          <w:rFonts w:ascii="Times New Roman" w:hAnsi="Times New Roman" w:cs="Times New Roman"/>
          <w:sz w:val="28"/>
          <w:szCs w:val="28"/>
        </w:rPr>
        <w:t>Бах И.С. "Сарабанда"</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Хренников Т. «Как соловей о розе» из музыки к комедии В.Шекспира "Много шума из ничего"</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Гайдн Й. Каватина из оратории "Времена года" Щелоков В. "Арабеска" Глиэр Р. "Эскиз" Шостакович Д. Прелюдия №1</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Бетховен Л. Вариации на тему Гретри из оперы "Ричард Львиное сердце" </w:t>
      </w:r>
      <w:r w:rsidRPr="00BA5E5A">
        <w:rPr>
          <w:rStyle w:val="90"/>
          <w:rFonts w:ascii="Times New Roman" w:hAnsi="Times New Roman" w:cs="Times New Roman"/>
          <w:sz w:val="28"/>
          <w:szCs w:val="28"/>
        </w:rPr>
        <w:t>Примеры программы переводного экзамена</w:t>
      </w:r>
    </w:p>
    <w:p w:rsidR="007F7E75" w:rsidRPr="00BA5E5A" w:rsidRDefault="007F7E75" w:rsidP="007F7E75">
      <w:pPr>
        <w:pStyle w:val="221"/>
        <w:keepNext/>
        <w:keepLines/>
        <w:numPr>
          <w:ilvl w:val="1"/>
          <w:numId w:val="12"/>
        </w:numPr>
        <w:shd w:val="clear" w:color="auto" w:fill="auto"/>
        <w:tabs>
          <w:tab w:val="left" w:pos="217"/>
        </w:tabs>
        <w:spacing w:after="0" w:line="480" w:lineRule="exact"/>
        <w:ind w:left="20"/>
        <w:rPr>
          <w:rFonts w:ascii="Times New Roman" w:hAnsi="Times New Roman" w:cs="Times New Roman"/>
          <w:sz w:val="28"/>
          <w:szCs w:val="28"/>
        </w:rPr>
      </w:pPr>
      <w:bookmarkStart w:id="89" w:name="bookmark90"/>
      <w:r w:rsidRPr="00BA5E5A">
        <w:rPr>
          <w:rFonts w:ascii="Times New Roman" w:hAnsi="Times New Roman" w:cs="Times New Roman"/>
          <w:sz w:val="28"/>
          <w:szCs w:val="28"/>
        </w:rPr>
        <w:t>вариант</w:t>
      </w:r>
      <w:bookmarkEnd w:id="89"/>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Григ Э. « Норвежский танец №2»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Чудова Т. « Концертная пьеса с вариациями»</w:t>
      </w:r>
    </w:p>
    <w:p w:rsidR="007F7E75" w:rsidRPr="00BA5E5A" w:rsidRDefault="007F7E75" w:rsidP="007F7E75">
      <w:pPr>
        <w:pStyle w:val="221"/>
        <w:keepNext/>
        <w:keepLines/>
        <w:numPr>
          <w:ilvl w:val="1"/>
          <w:numId w:val="12"/>
        </w:numPr>
        <w:shd w:val="clear" w:color="auto" w:fill="auto"/>
        <w:tabs>
          <w:tab w:val="left" w:pos="226"/>
        </w:tabs>
        <w:spacing w:after="0" w:line="480" w:lineRule="exact"/>
        <w:ind w:left="20"/>
        <w:rPr>
          <w:rFonts w:ascii="Times New Roman" w:hAnsi="Times New Roman" w:cs="Times New Roman"/>
          <w:sz w:val="28"/>
          <w:szCs w:val="28"/>
        </w:rPr>
      </w:pPr>
      <w:bookmarkStart w:id="90" w:name="bookmark91"/>
      <w:r w:rsidRPr="00BA5E5A">
        <w:rPr>
          <w:rFonts w:ascii="Times New Roman" w:hAnsi="Times New Roman" w:cs="Times New Roman"/>
          <w:sz w:val="28"/>
          <w:szCs w:val="28"/>
        </w:rPr>
        <w:lastRenderedPageBreak/>
        <w:t>вариант</w:t>
      </w:r>
      <w:bookmarkEnd w:id="90"/>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Сен-Санс К. "Лебедь" из сюиты "Карнавал животных" </w:t>
      </w:r>
    </w:p>
    <w:p w:rsidR="007F7E75" w:rsidRPr="00BA5E5A" w:rsidRDefault="007F7E75" w:rsidP="007F7E75">
      <w:pPr>
        <w:pStyle w:val="a4"/>
        <w:shd w:val="clear" w:color="auto" w:fill="auto"/>
        <w:spacing w:before="0" w:line="480" w:lineRule="exact"/>
        <w:ind w:left="20" w:right="28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 Неаполитанский танец»</w:t>
      </w:r>
    </w:p>
    <w:p w:rsidR="007F7E75" w:rsidRPr="00BA5E5A" w:rsidRDefault="007F7E75" w:rsidP="007F7E75">
      <w:pPr>
        <w:pStyle w:val="21"/>
        <w:shd w:val="clear" w:color="auto" w:fill="auto"/>
        <w:spacing w:line="260" w:lineRule="exact"/>
        <w:ind w:left="20"/>
        <w:jc w:val="left"/>
        <w:rPr>
          <w:rFonts w:ascii="Times New Roman" w:hAnsi="Times New Roman" w:cs="Times New Roman"/>
          <w:sz w:val="28"/>
          <w:szCs w:val="28"/>
        </w:rPr>
      </w:pPr>
      <w:r w:rsidRPr="00BA5E5A">
        <w:rPr>
          <w:rStyle w:val="250"/>
          <w:rFonts w:ascii="Times New Roman" w:hAnsi="Times New Roman" w:cs="Times New Roman"/>
          <w:sz w:val="28"/>
          <w:szCs w:val="28"/>
        </w:rPr>
        <w:t>3</w:t>
      </w:r>
      <w:r w:rsidRPr="00BA5E5A">
        <w:rPr>
          <w:rFonts w:ascii="Times New Roman" w:hAnsi="Times New Roman" w:cs="Times New Roman"/>
          <w:sz w:val="28"/>
          <w:szCs w:val="28"/>
        </w:rPr>
        <w:t xml:space="preserve"> вариант</w:t>
      </w:r>
    </w:p>
    <w:p w:rsidR="007F7E75" w:rsidRPr="00BA5E5A" w:rsidRDefault="007F7E75" w:rsidP="007F7E75">
      <w:pPr>
        <w:pStyle w:val="a4"/>
        <w:shd w:val="clear" w:color="auto" w:fill="auto"/>
        <w:spacing w:before="0" w:line="970" w:lineRule="exact"/>
        <w:ind w:left="20" w:right="188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А. Концерт 2 и 3 части</w:t>
      </w:r>
    </w:p>
    <w:p w:rsidR="007F7E75" w:rsidRPr="00BA5E5A" w:rsidRDefault="007F7E75" w:rsidP="007F7E75">
      <w:pPr>
        <w:pStyle w:val="a4"/>
        <w:shd w:val="clear" w:color="auto" w:fill="auto"/>
        <w:spacing w:before="0" w:line="970" w:lineRule="exact"/>
        <w:ind w:left="20" w:right="188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80"/>
          <w:rFonts w:ascii="Times New Roman" w:hAnsi="Times New Roman" w:cs="Times New Roman"/>
          <w:sz w:val="28"/>
          <w:szCs w:val="28"/>
        </w:rPr>
        <w:t>Пятый класс</w:t>
      </w:r>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3a"/>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line="480" w:lineRule="exact"/>
        <w:ind w:left="20" w:firstLine="0"/>
        <w:jc w:val="left"/>
        <w:rPr>
          <w:rFonts w:ascii="Times New Roman" w:hAnsi="Times New Roman" w:cs="Times New Roman"/>
          <w:sz w:val="28"/>
          <w:szCs w:val="28"/>
        </w:rPr>
      </w:pPr>
      <w:r w:rsidRPr="00BA5E5A">
        <w:rPr>
          <w:rStyle w:val="3a"/>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0" w:firstLine="720"/>
        <w:jc w:val="left"/>
        <w:rPr>
          <w:rFonts w:ascii="Times New Roman" w:hAnsi="Times New Roman" w:cs="Times New Roman"/>
          <w:sz w:val="28"/>
          <w:szCs w:val="28"/>
        </w:rPr>
      </w:pPr>
      <w:r w:rsidRPr="00BA5E5A">
        <w:rPr>
          <w:rFonts w:ascii="Times New Roman" w:hAnsi="Times New Roman" w:cs="Times New Roman"/>
          <w:sz w:val="28"/>
          <w:szCs w:val="28"/>
        </w:rP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 Базинг на губах и мундштуке.</w:t>
      </w:r>
    </w:p>
    <w:p w:rsidR="007F7E75" w:rsidRPr="00BA5E5A" w:rsidRDefault="007F7E75" w:rsidP="007F7E75">
      <w:pPr>
        <w:pStyle w:val="a4"/>
        <w:shd w:val="clear" w:color="auto" w:fill="auto"/>
        <w:spacing w:before="0" w:line="480" w:lineRule="exact"/>
        <w:ind w:left="20" w:right="20" w:firstLine="720"/>
        <w:jc w:val="left"/>
        <w:rPr>
          <w:rFonts w:ascii="Times New Roman" w:hAnsi="Times New Roman" w:cs="Times New Roman"/>
          <w:sz w:val="28"/>
          <w:szCs w:val="28"/>
        </w:rPr>
      </w:pPr>
      <w:r w:rsidRPr="00BA5E5A">
        <w:rPr>
          <w:rFonts w:ascii="Times New Roman" w:hAnsi="Times New Roman" w:cs="Times New Roman"/>
          <w:sz w:val="28"/>
          <w:szCs w:val="28"/>
        </w:rPr>
        <w:t>Гаммы: Ля мажор, фа-диез минор, Си-бемоль мажор, соль минор (все в две октавы). Гаммы исполнять в подвижном темпе различными штрихами. 8-10 упражнений и этюдов (по нотам). 6-8 пьес.</w:t>
      </w:r>
    </w:p>
    <w:p w:rsidR="007F7E75" w:rsidRPr="00BA5E5A" w:rsidRDefault="007F7E75" w:rsidP="007F7E75">
      <w:pPr>
        <w:pStyle w:val="310"/>
        <w:keepNext/>
        <w:keepLines/>
        <w:shd w:val="clear" w:color="auto" w:fill="auto"/>
        <w:ind w:left="20" w:right="1880"/>
        <w:jc w:val="left"/>
        <w:rPr>
          <w:rFonts w:ascii="Times New Roman" w:hAnsi="Times New Roman" w:cs="Times New Roman"/>
          <w:sz w:val="28"/>
          <w:szCs w:val="28"/>
        </w:rPr>
      </w:pPr>
      <w:bookmarkStart w:id="91" w:name="bookmark92"/>
      <w:r w:rsidRPr="00BA5E5A">
        <w:rPr>
          <w:rFonts w:ascii="Times New Roman" w:hAnsi="Times New Roman" w:cs="Times New Roman"/>
          <w:sz w:val="28"/>
          <w:szCs w:val="28"/>
        </w:rPr>
        <w:t xml:space="preserve">Примерный репертуарный список </w:t>
      </w:r>
      <w:r w:rsidRPr="00BA5E5A">
        <w:rPr>
          <w:rStyle w:val="330"/>
          <w:rFonts w:ascii="Times New Roman" w:hAnsi="Times New Roman" w:cs="Times New Roman"/>
          <w:sz w:val="28"/>
          <w:szCs w:val="28"/>
        </w:rPr>
        <w:t>Упражнения и этюды</w:t>
      </w:r>
      <w:bookmarkEnd w:id="91"/>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для ДМШ. Старшие классы. М., 2011</w:t>
      </w:r>
    </w:p>
    <w:p w:rsidR="007F7E75" w:rsidRPr="00BA5E5A" w:rsidRDefault="007F7E75" w:rsidP="007F7E75">
      <w:pPr>
        <w:pStyle w:val="a4"/>
        <w:shd w:val="clear" w:color="auto" w:fill="auto"/>
        <w:spacing w:before="0" w:line="480" w:lineRule="exact"/>
        <w:ind w:left="20" w:right="2440" w:firstLine="0"/>
        <w:jc w:val="both"/>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3 раздел. М.-Л., 1965 Баласанян С. Школа игры на трубе. Часть вторая. М., 1982 Усов Ю. Школа игры на трубе. М., 1991</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Раздел 4. М., 2005 Власов Н. "Золотая труба". Избранные этюды для ДМШ. Старшие классы. М., 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Раздел «Этюды».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Вурм В. Избранные этюды для трубы. М., 1984</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Брандт В. 34 этюда для трубы. М., 1985</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92" w:name="bookmark93"/>
      <w:r w:rsidRPr="00BA5E5A">
        <w:rPr>
          <w:rFonts w:ascii="Times New Roman" w:hAnsi="Times New Roman" w:cs="Times New Roman"/>
          <w:sz w:val="28"/>
          <w:szCs w:val="28"/>
        </w:rPr>
        <w:lastRenderedPageBreak/>
        <w:t>Пьесы</w:t>
      </w:r>
      <w:bookmarkEnd w:id="92"/>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93" w:name="bookmark94"/>
      <w:r w:rsidRPr="00BA5E5A">
        <w:rPr>
          <w:rFonts w:ascii="Times New Roman" w:hAnsi="Times New Roman" w:cs="Times New Roman"/>
          <w:sz w:val="28"/>
          <w:szCs w:val="28"/>
        </w:rPr>
        <w:t>Власов Н.</w:t>
      </w:r>
      <w:r w:rsidRPr="00BA5E5A">
        <w:rPr>
          <w:rStyle w:val="2124"/>
          <w:rFonts w:ascii="Times New Roman" w:hAnsi="Times New Roman" w:cs="Times New Roman"/>
          <w:sz w:val="28"/>
          <w:szCs w:val="28"/>
        </w:rPr>
        <w:t xml:space="preserve"> «</w:t>
      </w:r>
      <w:r w:rsidRPr="00BA5E5A">
        <w:rPr>
          <w:rFonts w:ascii="Times New Roman" w:hAnsi="Times New Roman" w:cs="Times New Roman"/>
          <w:sz w:val="28"/>
          <w:szCs w:val="28"/>
        </w:rPr>
        <w:t>Золотая труба». Часть</w:t>
      </w:r>
      <w:r w:rsidRPr="00BA5E5A">
        <w:rPr>
          <w:rStyle w:val="2124"/>
          <w:rFonts w:ascii="Times New Roman" w:hAnsi="Times New Roman" w:cs="Times New Roman"/>
          <w:sz w:val="28"/>
          <w:szCs w:val="28"/>
        </w:rPr>
        <w:t xml:space="preserve"> 3.</w:t>
      </w:r>
      <w:r w:rsidRPr="00BA5E5A">
        <w:rPr>
          <w:rFonts w:ascii="Times New Roman" w:hAnsi="Times New Roman" w:cs="Times New Roman"/>
          <w:sz w:val="28"/>
          <w:szCs w:val="28"/>
        </w:rPr>
        <w:t xml:space="preserve"> Ч.</w:t>
      </w:r>
      <w:r w:rsidRPr="00BA5E5A">
        <w:rPr>
          <w:rStyle w:val="2124"/>
          <w:rFonts w:ascii="Times New Roman" w:hAnsi="Times New Roman" w:cs="Times New Roman"/>
          <w:sz w:val="28"/>
          <w:szCs w:val="28"/>
        </w:rPr>
        <w:t xml:space="preserve"> 1-4.</w:t>
      </w:r>
      <w:r w:rsidRPr="00BA5E5A">
        <w:rPr>
          <w:rFonts w:ascii="Times New Roman" w:hAnsi="Times New Roman" w:cs="Times New Roman"/>
          <w:sz w:val="28"/>
          <w:szCs w:val="28"/>
        </w:rPr>
        <w:t xml:space="preserve"> М.,</w:t>
      </w:r>
      <w:r w:rsidRPr="00BA5E5A">
        <w:rPr>
          <w:rStyle w:val="2124"/>
          <w:rFonts w:ascii="Times New Roman" w:hAnsi="Times New Roman" w:cs="Times New Roman"/>
          <w:sz w:val="28"/>
          <w:szCs w:val="28"/>
        </w:rPr>
        <w:t xml:space="preserve"> 2002:</w:t>
      </w:r>
      <w:bookmarkEnd w:id="93"/>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Моцарт В. « Адажио»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Брамс Й. « Вальс»</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Обер Л. "Тамбурин"</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Шуберт Ф. "Музыкальный момент" №3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Пешетти Д. "Престо"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Гендель Г. « Прелюдия»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"Ариозо"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Мартини Дж. "Восторг любви"</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Дюран А. "Чакона"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Боккерини Л. "Марш" из Соната В-</w:t>
      </w:r>
      <w:r w:rsidRPr="00BA5E5A">
        <w:rPr>
          <w:rFonts w:ascii="Times New Roman" w:hAnsi="Times New Roman" w:cs="Times New Roman"/>
          <w:sz w:val="28"/>
          <w:szCs w:val="28"/>
          <w:lang w:val="en-US"/>
        </w:rPr>
        <w:t>dur</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Форе Г. "Павана"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И.Х. "Адажио"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Бизе Ж. Сюита из оперы "Кармен"</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4 часть. Ч. 1-4. М., 2002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Мусоргский М. "Слеза"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Брамс Й. « Венгерский танец №5»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Беллини В. Каватина из оперы "Норма"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"Осенняя песнь"</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Бетховен Л. « Сонатина»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Клементи М. « Сонатина»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«Соната 3 и 4 части»</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Б. « Сонаты №№1,2,3,4,5»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А. « Концерт»</w:t>
      </w:r>
    </w:p>
    <w:p w:rsidR="007F7E75" w:rsidRPr="00BA5E5A" w:rsidRDefault="007F7E75" w:rsidP="007F7E75">
      <w:pPr>
        <w:pStyle w:val="24"/>
        <w:keepNext/>
        <w:keepLines/>
        <w:shd w:val="clear" w:color="auto" w:fill="auto"/>
        <w:spacing w:before="0"/>
        <w:ind w:left="20"/>
        <w:jc w:val="left"/>
        <w:rPr>
          <w:rFonts w:ascii="Times New Roman" w:hAnsi="Times New Roman" w:cs="Times New Roman"/>
          <w:sz w:val="28"/>
          <w:szCs w:val="28"/>
        </w:rPr>
      </w:pPr>
      <w:bookmarkStart w:id="94" w:name="bookmark95"/>
      <w:r w:rsidRPr="00BA5E5A">
        <w:rPr>
          <w:rFonts w:ascii="Times New Roman" w:hAnsi="Times New Roman" w:cs="Times New Roman"/>
          <w:sz w:val="28"/>
          <w:szCs w:val="28"/>
        </w:rPr>
        <w:t>Усов Ю. Хрестоматия для трубы. Старшие классы. М.,</w:t>
      </w:r>
      <w:r w:rsidRPr="00BA5E5A">
        <w:rPr>
          <w:rStyle w:val="2124"/>
          <w:rFonts w:ascii="Times New Roman" w:hAnsi="Times New Roman" w:cs="Times New Roman"/>
          <w:sz w:val="28"/>
          <w:szCs w:val="28"/>
        </w:rPr>
        <w:t xml:space="preserve"> 1981:</w:t>
      </w:r>
      <w:bookmarkEnd w:id="94"/>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sectPr w:rsidR="007F7E75" w:rsidRPr="00BA5E5A">
          <w:type w:val="continuous"/>
          <w:pgSz w:w="11905" w:h="16837"/>
          <w:pgMar w:top="1190" w:right="702" w:bottom="1867" w:left="1574" w:header="0" w:footer="3" w:gutter="0"/>
          <w:cols w:space="720"/>
          <w:noEndnote/>
          <w:docGrid w:linePitch="360"/>
        </w:sectPr>
      </w:pPr>
      <w:r w:rsidRPr="00BA5E5A">
        <w:rPr>
          <w:rFonts w:ascii="Times New Roman" w:hAnsi="Times New Roman" w:cs="Times New Roman"/>
          <w:sz w:val="28"/>
          <w:szCs w:val="28"/>
        </w:rPr>
        <w:t>Щелоков В. Концерт №3</w:t>
      </w:r>
    </w:p>
    <w:p w:rsidR="007F7E75" w:rsidRPr="00BA5E5A" w:rsidRDefault="007F7E75" w:rsidP="007F7E75">
      <w:pPr>
        <w:pStyle w:val="24"/>
        <w:keepNext/>
        <w:keepLines/>
        <w:shd w:val="clear" w:color="auto" w:fill="auto"/>
        <w:spacing w:before="0"/>
        <w:ind w:left="20" w:right="20"/>
        <w:jc w:val="left"/>
        <w:rPr>
          <w:rFonts w:ascii="Times New Roman" w:hAnsi="Times New Roman" w:cs="Times New Roman"/>
          <w:sz w:val="28"/>
          <w:szCs w:val="28"/>
        </w:rPr>
      </w:pPr>
      <w:bookmarkStart w:id="95" w:name="bookmark96"/>
      <w:r w:rsidRPr="00BA5E5A">
        <w:rPr>
          <w:rFonts w:ascii="Times New Roman" w:hAnsi="Times New Roman" w:cs="Times New Roman"/>
          <w:sz w:val="28"/>
          <w:szCs w:val="28"/>
        </w:rPr>
        <w:lastRenderedPageBreak/>
        <w:t>Волоцкой П. Хрестоматия педагогического репертуара для трубы. Ч.</w:t>
      </w:r>
      <w:r w:rsidRPr="00BA5E5A">
        <w:rPr>
          <w:rStyle w:val="2123"/>
          <w:rFonts w:ascii="Times New Roman" w:hAnsi="Times New Roman" w:cs="Times New Roman"/>
          <w:sz w:val="28"/>
          <w:szCs w:val="28"/>
        </w:rPr>
        <w:t xml:space="preserve"> 11: </w:t>
      </w:r>
      <w:r w:rsidRPr="00BA5E5A">
        <w:rPr>
          <w:rStyle w:val="2122"/>
          <w:rFonts w:ascii="Times New Roman" w:hAnsi="Times New Roman" w:cs="Times New Roman"/>
          <w:sz w:val="28"/>
          <w:szCs w:val="28"/>
        </w:rPr>
        <w:t>4-5</w:t>
      </w:r>
      <w:r w:rsidRPr="00BA5E5A">
        <w:rPr>
          <w:rFonts w:ascii="Times New Roman" w:hAnsi="Times New Roman" w:cs="Times New Roman"/>
          <w:sz w:val="28"/>
          <w:szCs w:val="28"/>
        </w:rPr>
        <w:t xml:space="preserve"> классы ДМШ. М.,</w:t>
      </w:r>
      <w:r w:rsidRPr="00BA5E5A">
        <w:rPr>
          <w:rStyle w:val="2122"/>
          <w:rFonts w:ascii="Times New Roman" w:hAnsi="Times New Roman" w:cs="Times New Roman"/>
          <w:sz w:val="28"/>
          <w:szCs w:val="28"/>
        </w:rPr>
        <w:t xml:space="preserve"> 1966:</w:t>
      </w:r>
      <w:bookmarkEnd w:id="95"/>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Асафьев Б. Скерцо из Сонаты для трубы и ф-но Моцарт В. Сонатина, часть 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Мусоргский М. Пляска персидок из оперы "Хаванщина"</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Григ Э. "Сон"</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Пуленк Ф. « Новеллетта №1»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Б. « Скерцандо»</w:t>
      </w:r>
    </w:p>
    <w:p w:rsidR="007F7E75" w:rsidRPr="00BA5E5A" w:rsidRDefault="007F7E75" w:rsidP="007F7E75">
      <w:pPr>
        <w:pStyle w:val="221"/>
        <w:keepNext/>
        <w:keepLines/>
        <w:shd w:val="clear" w:color="auto" w:fill="auto"/>
        <w:spacing w:after="0" w:line="480" w:lineRule="exact"/>
        <w:ind w:left="20"/>
        <w:rPr>
          <w:rFonts w:ascii="Times New Roman" w:hAnsi="Times New Roman" w:cs="Times New Roman"/>
          <w:sz w:val="28"/>
          <w:szCs w:val="28"/>
        </w:rPr>
      </w:pPr>
      <w:bookmarkStart w:id="96" w:name="bookmark97"/>
      <w:r w:rsidRPr="00BA5E5A">
        <w:rPr>
          <w:rFonts w:ascii="Times New Roman" w:hAnsi="Times New Roman" w:cs="Times New Roman"/>
          <w:sz w:val="28"/>
          <w:szCs w:val="28"/>
        </w:rPr>
        <w:t>Примеры программы</w:t>
      </w:r>
      <w:bookmarkEnd w:id="96"/>
    </w:p>
    <w:p w:rsidR="007F7E75" w:rsidRPr="00BA5E5A" w:rsidRDefault="007F7E75" w:rsidP="007F7E75">
      <w:pPr>
        <w:pStyle w:val="221"/>
        <w:keepNext/>
        <w:keepLines/>
        <w:numPr>
          <w:ilvl w:val="0"/>
          <w:numId w:val="13"/>
        </w:numPr>
        <w:shd w:val="clear" w:color="auto" w:fill="auto"/>
        <w:tabs>
          <w:tab w:val="left" w:pos="217"/>
        </w:tabs>
        <w:spacing w:after="0" w:line="480" w:lineRule="exact"/>
        <w:ind w:left="20"/>
        <w:rPr>
          <w:rFonts w:ascii="Times New Roman" w:hAnsi="Times New Roman" w:cs="Times New Roman"/>
          <w:sz w:val="28"/>
          <w:szCs w:val="28"/>
        </w:rPr>
      </w:pPr>
      <w:bookmarkStart w:id="97" w:name="bookmark98"/>
      <w:r w:rsidRPr="00BA5E5A">
        <w:rPr>
          <w:rFonts w:ascii="Times New Roman" w:hAnsi="Times New Roman" w:cs="Times New Roman"/>
          <w:sz w:val="28"/>
          <w:szCs w:val="28"/>
        </w:rPr>
        <w:t>вариант</w:t>
      </w:r>
      <w:bookmarkEnd w:id="97"/>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Беллини В. Каватина из оперы "Норма" Брамс Й. "Венгерский танец" №2</w:t>
      </w:r>
    </w:p>
    <w:p w:rsidR="007F7E75" w:rsidRPr="00BA5E5A" w:rsidRDefault="007F7E75" w:rsidP="007F7E75">
      <w:pPr>
        <w:pStyle w:val="221"/>
        <w:keepNext/>
        <w:keepLines/>
        <w:numPr>
          <w:ilvl w:val="0"/>
          <w:numId w:val="13"/>
        </w:numPr>
        <w:shd w:val="clear" w:color="auto" w:fill="auto"/>
        <w:tabs>
          <w:tab w:val="left" w:pos="226"/>
        </w:tabs>
        <w:spacing w:after="0" w:line="480" w:lineRule="exact"/>
        <w:ind w:left="20"/>
        <w:rPr>
          <w:rFonts w:ascii="Times New Roman" w:hAnsi="Times New Roman" w:cs="Times New Roman"/>
          <w:sz w:val="28"/>
          <w:szCs w:val="28"/>
        </w:rPr>
      </w:pPr>
      <w:bookmarkStart w:id="98" w:name="bookmark99"/>
      <w:r w:rsidRPr="00BA5E5A">
        <w:rPr>
          <w:rFonts w:ascii="Times New Roman" w:hAnsi="Times New Roman" w:cs="Times New Roman"/>
          <w:sz w:val="28"/>
          <w:szCs w:val="28"/>
        </w:rPr>
        <w:t>вариант</w:t>
      </w:r>
      <w:bookmarkEnd w:id="98"/>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Бах И.С. "Ариозо"</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Марчелло Б. « Соната №1: 1 и 2 части»</w:t>
      </w:r>
    </w:p>
    <w:p w:rsidR="007F7E75" w:rsidRPr="00BA5E5A" w:rsidRDefault="007F7E75" w:rsidP="007F7E75">
      <w:pPr>
        <w:pStyle w:val="221"/>
        <w:keepNext/>
        <w:keepLines/>
        <w:numPr>
          <w:ilvl w:val="0"/>
          <w:numId w:val="13"/>
        </w:numPr>
        <w:shd w:val="clear" w:color="auto" w:fill="auto"/>
        <w:tabs>
          <w:tab w:val="left" w:pos="231"/>
        </w:tabs>
        <w:spacing w:after="0" w:line="480" w:lineRule="exact"/>
        <w:ind w:left="20"/>
        <w:rPr>
          <w:rFonts w:ascii="Times New Roman" w:hAnsi="Times New Roman" w:cs="Times New Roman"/>
          <w:sz w:val="28"/>
          <w:szCs w:val="28"/>
        </w:rPr>
      </w:pPr>
      <w:bookmarkStart w:id="99" w:name="bookmark100"/>
      <w:r w:rsidRPr="00BA5E5A">
        <w:rPr>
          <w:rFonts w:ascii="Times New Roman" w:hAnsi="Times New Roman" w:cs="Times New Roman"/>
          <w:sz w:val="28"/>
          <w:szCs w:val="28"/>
        </w:rPr>
        <w:t>вариант</w:t>
      </w:r>
      <w:bookmarkEnd w:id="99"/>
    </w:p>
    <w:p w:rsidR="007F7E75" w:rsidRPr="00BA5E5A" w:rsidRDefault="007F7E75" w:rsidP="007F7E75">
      <w:pPr>
        <w:pStyle w:val="a4"/>
        <w:shd w:val="clear" w:color="auto" w:fill="auto"/>
        <w:spacing w:before="0" w:after="42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Чайковский П. "Осенняя песнь" </w:t>
      </w:r>
    </w:p>
    <w:p w:rsidR="007F7E75" w:rsidRPr="00BA5E5A" w:rsidRDefault="007F7E75" w:rsidP="007F7E75">
      <w:pPr>
        <w:pStyle w:val="a4"/>
        <w:shd w:val="clear" w:color="auto" w:fill="auto"/>
        <w:spacing w:before="0" w:after="42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Щелоков В. « Концерт №3»</w:t>
      </w:r>
    </w:p>
    <w:p w:rsidR="007F7E75" w:rsidRPr="00BA5E5A" w:rsidRDefault="007F7E75" w:rsidP="007F7E75">
      <w:pPr>
        <w:pStyle w:val="221"/>
        <w:keepNext/>
        <w:keepLines/>
        <w:shd w:val="clear" w:color="auto" w:fill="auto"/>
        <w:spacing w:after="0" w:line="480" w:lineRule="exact"/>
        <w:ind w:left="20"/>
        <w:rPr>
          <w:rFonts w:ascii="Times New Roman" w:hAnsi="Times New Roman" w:cs="Times New Roman"/>
          <w:sz w:val="28"/>
          <w:szCs w:val="28"/>
        </w:rPr>
      </w:pPr>
      <w:bookmarkStart w:id="100" w:name="bookmark101"/>
      <w:r w:rsidRPr="00BA5E5A">
        <w:rPr>
          <w:rFonts w:ascii="Times New Roman" w:hAnsi="Times New Roman" w:cs="Times New Roman"/>
          <w:sz w:val="28"/>
          <w:szCs w:val="28"/>
        </w:rPr>
        <w:t>Шестой класс</w:t>
      </w:r>
      <w:bookmarkEnd w:id="100"/>
    </w:p>
    <w:p w:rsidR="007F7E75" w:rsidRPr="00BA5E5A" w:rsidRDefault="007F7E75" w:rsidP="007F7E75">
      <w:pPr>
        <w:pStyle w:val="a4"/>
        <w:shd w:val="clear" w:color="auto" w:fill="auto"/>
        <w:tabs>
          <w:tab w:val="left" w:pos="2847"/>
        </w:tabs>
        <w:spacing w:before="0" w:line="480" w:lineRule="exact"/>
        <w:ind w:left="20" w:firstLine="0"/>
        <w:jc w:val="left"/>
        <w:rPr>
          <w:rFonts w:ascii="Times New Roman" w:hAnsi="Times New Roman" w:cs="Times New Roman"/>
          <w:sz w:val="28"/>
          <w:szCs w:val="28"/>
        </w:rPr>
      </w:pPr>
      <w:r w:rsidRPr="00BA5E5A">
        <w:rPr>
          <w:rStyle w:val="2a"/>
          <w:rFonts w:ascii="Times New Roman" w:hAnsi="Times New Roman" w:cs="Times New Roman"/>
          <w:sz w:val="28"/>
          <w:szCs w:val="28"/>
        </w:rPr>
        <w:t>Специальность</w:t>
      </w:r>
      <w:r w:rsidRPr="00BA5E5A">
        <w:rPr>
          <w:rFonts w:ascii="Times New Roman" w:hAnsi="Times New Roman" w:cs="Times New Roman"/>
          <w:sz w:val="28"/>
          <w:szCs w:val="28"/>
        </w:rPr>
        <w:tab/>
        <w:t>2,5 часа в неделю</w:t>
      </w:r>
    </w:p>
    <w:p w:rsidR="007F7E75" w:rsidRPr="00BA5E5A" w:rsidRDefault="007F7E75" w:rsidP="007F7E75">
      <w:pPr>
        <w:pStyle w:val="a4"/>
        <w:shd w:val="clear" w:color="auto" w:fill="auto"/>
        <w:tabs>
          <w:tab w:val="left" w:pos="2938"/>
        </w:tabs>
        <w:spacing w:before="0" w:line="480" w:lineRule="exact"/>
        <w:ind w:left="20" w:firstLine="0"/>
        <w:jc w:val="left"/>
        <w:rPr>
          <w:rFonts w:ascii="Times New Roman" w:hAnsi="Times New Roman" w:cs="Times New Roman"/>
          <w:sz w:val="28"/>
          <w:szCs w:val="28"/>
        </w:rPr>
      </w:pPr>
      <w:r w:rsidRPr="00BA5E5A">
        <w:rPr>
          <w:rStyle w:val="2a"/>
          <w:rFonts w:ascii="Times New Roman" w:hAnsi="Times New Roman" w:cs="Times New Roman"/>
          <w:sz w:val="28"/>
          <w:szCs w:val="28"/>
        </w:rPr>
        <w:t>Консультации</w:t>
      </w:r>
      <w:r w:rsidRPr="00BA5E5A">
        <w:rPr>
          <w:rFonts w:ascii="Times New Roman" w:hAnsi="Times New Roman" w:cs="Times New Roman"/>
          <w:sz w:val="28"/>
          <w:szCs w:val="28"/>
        </w:rPr>
        <w:tab/>
        <w:t>8 часов в год</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В шестом классе обучаются учащиеся, которые целенаправленно готовятся к поступлению в профессиональное образовательное учреждение. Ученики шестого класса играют в году два экзамена: в декабре и мае. В декабре - крупная форма. На выпускной экзамен (в мае) выносится программа с дополнительной пьесой. Базинг на губах и мундштуке.</w:t>
      </w:r>
    </w:p>
    <w:p w:rsidR="007F7E75" w:rsidRPr="00BA5E5A" w:rsidRDefault="007F7E75" w:rsidP="007F7E75">
      <w:pPr>
        <w:pStyle w:val="a4"/>
        <w:shd w:val="clear" w:color="auto" w:fill="auto"/>
        <w:spacing w:before="0" w:line="480" w:lineRule="exact"/>
        <w:ind w:left="20" w:firstLine="720"/>
        <w:jc w:val="left"/>
        <w:rPr>
          <w:rFonts w:ascii="Times New Roman" w:hAnsi="Times New Roman" w:cs="Times New Roman"/>
          <w:sz w:val="28"/>
          <w:szCs w:val="28"/>
        </w:rPr>
      </w:pPr>
      <w:r w:rsidRPr="00BA5E5A">
        <w:rPr>
          <w:rFonts w:ascii="Times New Roman" w:hAnsi="Times New Roman" w:cs="Times New Roman"/>
          <w:sz w:val="28"/>
          <w:szCs w:val="28"/>
        </w:rPr>
        <w:t>Гаммы: Си мажор, соль-диез минор, До мажор, ля минор (все в две октавы). Гаммы исполнять в подвижном темпе различными штрихами. 8-10 упражнений и этюдов (по нотам). 6-8 пьес.</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101" w:name="bookmark102"/>
      <w:r w:rsidRPr="00BA5E5A">
        <w:rPr>
          <w:rFonts w:ascii="Times New Roman" w:hAnsi="Times New Roman" w:cs="Times New Roman"/>
          <w:sz w:val="28"/>
          <w:szCs w:val="28"/>
        </w:rPr>
        <w:lastRenderedPageBreak/>
        <w:t xml:space="preserve">Примерный репертуарный список </w:t>
      </w:r>
      <w:r w:rsidRPr="00BA5E5A">
        <w:rPr>
          <w:rStyle w:val="323"/>
          <w:rFonts w:ascii="Times New Roman" w:hAnsi="Times New Roman" w:cs="Times New Roman"/>
          <w:sz w:val="28"/>
          <w:szCs w:val="28"/>
        </w:rPr>
        <w:t>Упражнения и этюды</w:t>
      </w:r>
      <w:bookmarkEnd w:id="101"/>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Ежедневные упражнения. Старшие классы М., 2011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Часть вторая.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Арбан Ж. Школа игры на трубе. Разделы: Гаммы, трезвучия,</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доминантсептаккорды. М., 1954; М., 1964; М., 1970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Избранные этюды для ДМШ. Старшие классы М.,2010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Иогансон А. Избранные этюды. М., 1999 Вурм В. Избранные этюды. М., 1984 Брандт В. 34 этюда для трубы. М., 1985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70"/>
          <w:rFonts w:ascii="Times New Roman" w:hAnsi="Times New Roman" w:cs="Times New Roman"/>
          <w:sz w:val="28"/>
          <w:szCs w:val="28"/>
        </w:rPr>
        <w:t>Пьесы</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Часть</w:t>
      </w:r>
      <w:r w:rsidRPr="00BA5E5A">
        <w:rPr>
          <w:rStyle w:val="5122"/>
          <w:rFonts w:ascii="Times New Roman" w:hAnsi="Times New Roman" w:cs="Times New Roman"/>
          <w:sz w:val="28"/>
          <w:szCs w:val="28"/>
        </w:rPr>
        <w:t xml:space="preserve"> 5.</w:t>
      </w:r>
      <w:r w:rsidRPr="00BA5E5A">
        <w:rPr>
          <w:rFonts w:ascii="Times New Roman" w:hAnsi="Times New Roman" w:cs="Times New Roman"/>
          <w:sz w:val="28"/>
          <w:szCs w:val="28"/>
        </w:rPr>
        <w:t xml:space="preserve"> Ч.</w:t>
      </w:r>
      <w:r w:rsidRPr="00BA5E5A">
        <w:rPr>
          <w:rStyle w:val="5122"/>
          <w:rFonts w:ascii="Times New Roman" w:hAnsi="Times New Roman" w:cs="Times New Roman"/>
          <w:sz w:val="28"/>
          <w:szCs w:val="28"/>
        </w:rPr>
        <w:t xml:space="preserve"> 1-5.</w:t>
      </w:r>
      <w:r w:rsidRPr="00BA5E5A">
        <w:rPr>
          <w:rFonts w:ascii="Times New Roman" w:hAnsi="Times New Roman" w:cs="Times New Roman"/>
          <w:sz w:val="28"/>
          <w:szCs w:val="28"/>
        </w:rPr>
        <w:t xml:space="preserve"> М.,</w:t>
      </w:r>
      <w:r w:rsidRPr="00BA5E5A">
        <w:rPr>
          <w:rStyle w:val="5122"/>
          <w:rFonts w:ascii="Times New Roman" w:hAnsi="Times New Roman" w:cs="Times New Roman"/>
          <w:sz w:val="28"/>
          <w:szCs w:val="28"/>
        </w:rPr>
        <w:t xml:space="preserve"> 2002: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Мийо Д. "Маленький концерт" Зейц Ф. « Концерт Си-бемоль мажор»  Яньшинов А. «Концертино (в русском стиле)» Фогель И. "Маленький концерт" Шопен Ф.  «Этюд №3» Шопен Ф. «Ноктюрн №2»</w:t>
      </w:r>
    </w:p>
    <w:p w:rsidR="007F7E75" w:rsidRPr="00BA5E5A" w:rsidRDefault="007F7E75" w:rsidP="007F7E75">
      <w:pPr>
        <w:pStyle w:val="50"/>
        <w:shd w:val="clear" w:color="auto" w:fill="auto"/>
        <w:ind w:left="2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для трубы. Старшие классы. М.,</w:t>
      </w:r>
      <w:r w:rsidRPr="00BA5E5A">
        <w:rPr>
          <w:rStyle w:val="5122"/>
          <w:rFonts w:ascii="Times New Roman" w:hAnsi="Times New Roman" w:cs="Times New Roman"/>
          <w:sz w:val="28"/>
          <w:szCs w:val="28"/>
        </w:rPr>
        <w:t xml:space="preserve"> 1981: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Флярковский А. Две пьесы:  «Прелюдия, Юмореска» Ханус Ж. «Экспромты» Скарлатти Д. « Соната №17» Глиэр Р. « Вальс»</w:t>
      </w:r>
    </w:p>
    <w:p w:rsidR="007F7E75" w:rsidRPr="00BA5E5A" w:rsidRDefault="007F7E75" w:rsidP="007F7E75">
      <w:pPr>
        <w:pStyle w:val="a4"/>
        <w:shd w:val="clear" w:color="auto" w:fill="auto"/>
        <w:spacing w:before="0" w:line="480" w:lineRule="exact"/>
        <w:ind w:left="20" w:right="5160" w:firstLine="0"/>
        <w:jc w:val="left"/>
        <w:rPr>
          <w:rFonts w:ascii="Times New Roman" w:hAnsi="Times New Roman" w:cs="Times New Roman"/>
          <w:sz w:val="28"/>
          <w:szCs w:val="28"/>
        </w:rPr>
      </w:pPr>
      <w:r w:rsidRPr="00BA5E5A">
        <w:rPr>
          <w:rFonts w:ascii="Times New Roman" w:hAnsi="Times New Roman" w:cs="Times New Roman"/>
          <w:sz w:val="28"/>
          <w:szCs w:val="28"/>
        </w:rPr>
        <w:t>Равель М. "Павана" Казелла А."Болеро"</w:t>
      </w:r>
    </w:p>
    <w:p w:rsidR="007F7E75" w:rsidRPr="00BA5E5A" w:rsidRDefault="007F7E75" w:rsidP="007F7E75">
      <w:pPr>
        <w:pStyle w:val="a4"/>
        <w:shd w:val="clear" w:color="auto" w:fill="auto"/>
        <w:tabs>
          <w:tab w:val="left" w:pos="6697"/>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Рубинштейн А. «Романс» Марчелло А. «Концерт для трубы ч.</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p>
    <w:p w:rsidR="007F7E75" w:rsidRPr="00BA5E5A" w:rsidRDefault="007F7E75" w:rsidP="007F7E75">
      <w:pPr>
        <w:pStyle w:val="a4"/>
        <w:shd w:val="clear" w:color="auto" w:fill="auto"/>
        <w:tabs>
          <w:tab w:val="left" w:pos="9593"/>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Корелли А. «Прелюдия» Щелоков В. «Концерт для трубы№3»</w:t>
      </w:r>
    </w:p>
    <w:p w:rsidR="007F7E75" w:rsidRPr="00BA5E5A" w:rsidRDefault="007F7E75" w:rsidP="007F7E75">
      <w:pPr>
        <w:pStyle w:val="a4"/>
        <w:shd w:val="clear" w:color="auto" w:fill="auto"/>
        <w:tabs>
          <w:tab w:val="left" w:pos="9593"/>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Чайковский П. «Ариозо Воина» из кантаты «Москва»</w:t>
      </w:r>
    </w:p>
    <w:p w:rsidR="007F7E75" w:rsidRPr="00BA5E5A" w:rsidRDefault="007F7E75" w:rsidP="007F7E75">
      <w:pPr>
        <w:pStyle w:val="a4"/>
        <w:shd w:val="clear" w:color="auto" w:fill="auto"/>
        <w:tabs>
          <w:tab w:val="left" w:pos="9593"/>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 Детский концерт для трубы» Асафьев «Скерцо»</w:t>
      </w:r>
    </w:p>
    <w:p w:rsidR="007F7E75" w:rsidRPr="00BA5E5A" w:rsidRDefault="007F7E75" w:rsidP="007F7E75">
      <w:pPr>
        <w:pStyle w:val="a4"/>
        <w:shd w:val="clear" w:color="auto" w:fill="auto"/>
        <w:tabs>
          <w:tab w:val="left" w:pos="9593"/>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Андерсон  Л. «Колыбельная трубача» Марчелло Б «Соната №4 ч.</w:t>
      </w:r>
      <w:r w:rsidRPr="00BA5E5A">
        <w:rPr>
          <w:rFonts w:ascii="Times New Roman" w:hAnsi="Times New Roman" w:cs="Times New Roman"/>
          <w:sz w:val="28"/>
          <w:szCs w:val="28"/>
          <w:lang w:val="en-US"/>
        </w:rPr>
        <w:t>IV</w:t>
      </w:r>
      <w:r w:rsidRPr="00BA5E5A">
        <w:rPr>
          <w:rFonts w:ascii="Times New Roman" w:hAnsi="Times New Roman" w:cs="Times New Roman"/>
          <w:sz w:val="28"/>
          <w:szCs w:val="28"/>
        </w:rPr>
        <w:t>»</w:t>
      </w:r>
    </w:p>
    <w:p w:rsidR="007F7E75" w:rsidRPr="00BA5E5A" w:rsidRDefault="007F7E75" w:rsidP="007F7E75">
      <w:pPr>
        <w:pStyle w:val="a4"/>
        <w:shd w:val="clear" w:color="auto" w:fill="auto"/>
        <w:tabs>
          <w:tab w:val="left" w:pos="9593"/>
        </w:tabs>
        <w:spacing w:before="0" w:line="480" w:lineRule="exact"/>
        <w:ind w:left="20" w:right="-512" w:firstLine="0"/>
        <w:jc w:val="left"/>
        <w:rPr>
          <w:rFonts w:ascii="Times New Roman" w:hAnsi="Times New Roman" w:cs="Times New Roman"/>
          <w:sz w:val="28"/>
          <w:szCs w:val="28"/>
        </w:rPr>
      </w:pPr>
      <w:r w:rsidRPr="00BA5E5A">
        <w:rPr>
          <w:rFonts w:ascii="Times New Roman" w:hAnsi="Times New Roman" w:cs="Times New Roman"/>
          <w:sz w:val="28"/>
          <w:szCs w:val="28"/>
        </w:rPr>
        <w:t>Гуно Ш. «Серенада» Щелоков В. «Пионерская сюита ч.</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p>
    <w:p w:rsidR="007F7E75" w:rsidRPr="00BA5E5A" w:rsidRDefault="007F7E75" w:rsidP="007F7E75">
      <w:pPr>
        <w:pStyle w:val="50"/>
        <w:shd w:val="clear" w:color="auto" w:fill="auto"/>
        <w:ind w:left="20" w:right="880"/>
        <w:jc w:val="left"/>
        <w:rPr>
          <w:rStyle w:val="510"/>
          <w:rFonts w:ascii="Times New Roman" w:hAnsi="Times New Roman" w:cs="Times New Roman"/>
          <w:sz w:val="28"/>
          <w:szCs w:val="28"/>
        </w:rPr>
      </w:pPr>
      <w:r w:rsidRPr="00BA5E5A">
        <w:rPr>
          <w:rFonts w:ascii="Times New Roman" w:hAnsi="Times New Roman" w:cs="Times New Roman"/>
          <w:sz w:val="28"/>
          <w:szCs w:val="28"/>
        </w:rPr>
        <w:t>Сборник Старинные концерты. Редакция Докшицера Т.А., М</w:t>
      </w:r>
      <w:r w:rsidRPr="00BA5E5A">
        <w:rPr>
          <w:rStyle w:val="5121"/>
          <w:rFonts w:ascii="Times New Roman" w:hAnsi="Times New Roman" w:cs="Times New Roman"/>
          <w:sz w:val="28"/>
          <w:szCs w:val="28"/>
        </w:rPr>
        <w:t xml:space="preserve">.1987: </w:t>
      </w:r>
      <w:r w:rsidRPr="00BA5E5A">
        <w:rPr>
          <w:rStyle w:val="510"/>
          <w:rFonts w:ascii="Times New Roman" w:hAnsi="Times New Roman" w:cs="Times New Roman"/>
          <w:sz w:val="28"/>
          <w:szCs w:val="28"/>
        </w:rPr>
        <w:t xml:space="preserve">Альбинони Т. Концерт </w:t>
      </w:r>
      <w:r w:rsidRPr="00BA5E5A">
        <w:rPr>
          <w:rStyle w:val="510"/>
          <w:rFonts w:ascii="Times New Roman" w:hAnsi="Times New Roman" w:cs="Times New Roman"/>
          <w:sz w:val="28"/>
          <w:szCs w:val="28"/>
          <w:lang w:val="en-US"/>
        </w:rPr>
        <w:t>Es</w:t>
      </w:r>
      <w:r w:rsidRPr="00BA5E5A">
        <w:rPr>
          <w:rStyle w:val="510"/>
          <w:rFonts w:ascii="Times New Roman" w:hAnsi="Times New Roman" w:cs="Times New Roman"/>
          <w:sz w:val="28"/>
          <w:szCs w:val="28"/>
        </w:rPr>
        <w:t>-</w:t>
      </w:r>
      <w:r w:rsidRPr="00BA5E5A">
        <w:rPr>
          <w:rStyle w:val="510"/>
          <w:rFonts w:ascii="Times New Roman" w:hAnsi="Times New Roman" w:cs="Times New Roman"/>
          <w:sz w:val="28"/>
          <w:szCs w:val="28"/>
          <w:lang w:val="en-US"/>
        </w:rPr>
        <w:t>dur</w:t>
      </w:r>
      <w:r w:rsidRPr="00BA5E5A">
        <w:rPr>
          <w:rStyle w:val="510"/>
          <w:rFonts w:ascii="Times New Roman" w:hAnsi="Times New Roman" w:cs="Times New Roman"/>
          <w:sz w:val="28"/>
          <w:szCs w:val="28"/>
        </w:rPr>
        <w:t xml:space="preserve">: 3 и 4 части  </w:t>
      </w:r>
    </w:p>
    <w:p w:rsidR="007F7E75" w:rsidRPr="00BA5E5A" w:rsidRDefault="007F7E75" w:rsidP="007F7E75">
      <w:pPr>
        <w:pStyle w:val="50"/>
        <w:shd w:val="clear" w:color="auto" w:fill="auto"/>
        <w:ind w:left="20" w:right="880"/>
        <w:jc w:val="left"/>
        <w:rPr>
          <w:rFonts w:ascii="Times New Roman" w:hAnsi="Times New Roman" w:cs="Times New Roman"/>
          <w:sz w:val="28"/>
          <w:szCs w:val="28"/>
        </w:rPr>
      </w:pPr>
      <w:r w:rsidRPr="00BA5E5A">
        <w:rPr>
          <w:rStyle w:val="510"/>
          <w:rFonts w:ascii="Times New Roman" w:hAnsi="Times New Roman" w:cs="Times New Roman"/>
          <w:sz w:val="28"/>
          <w:szCs w:val="28"/>
        </w:rPr>
        <w:t xml:space="preserve"> </w:t>
      </w:r>
      <w:r w:rsidRPr="00BA5E5A">
        <w:rPr>
          <w:rStyle w:val="53"/>
          <w:rFonts w:ascii="Times New Roman" w:hAnsi="Times New Roman" w:cs="Times New Roman"/>
          <w:sz w:val="28"/>
          <w:szCs w:val="28"/>
        </w:rPr>
        <w:t>Примеры программы выпускного экзамена</w:t>
      </w:r>
    </w:p>
    <w:p w:rsidR="007F7E75" w:rsidRPr="00BA5E5A" w:rsidRDefault="007F7E75" w:rsidP="007F7E75">
      <w:pPr>
        <w:pStyle w:val="21"/>
        <w:numPr>
          <w:ilvl w:val="1"/>
          <w:numId w:val="13"/>
        </w:numPr>
        <w:shd w:val="clear" w:color="auto" w:fill="auto"/>
        <w:tabs>
          <w:tab w:val="left" w:pos="217"/>
        </w:tabs>
        <w:spacing w:line="48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Мийо Д. «Маленький концерт»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Щелоков В. «Концерт для трубы№3»</w:t>
      </w:r>
    </w:p>
    <w:p w:rsidR="007F7E75" w:rsidRPr="00BA5E5A" w:rsidRDefault="007F7E75" w:rsidP="007F7E75">
      <w:pPr>
        <w:pStyle w:val="21"/>
        <w:numPr>
          <w:ilvl w:val="1"/>
          <w:numId w:val="13"/>
        </w:numPr>
        <w:shd w:val="clear" w:color="auto" w:fill="auto"/>
        <w:tabs>
          <w:tab w:val="left" w:pos="226"/>
        </w:tabs>
        <w:spacing w:line="48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Зейц Ф. «Концерт Си-бемоль мажор»</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Рубинштейн А. «Романс</w:t>
      </w:r>
    </w:p>
    <w:p w:rsidR="007F7E75" w:rsidRPr="00BA5E5A" w:rsidRDefault="007F7E75" w:rsidP="007F7E75">
      <w:pPr>
        <w:pStyle w:val="21"/>
        <w:numPr>
          <w:ilvl w:val="1"/>
          <w:numId w:val="13"/>
        </w:numPr>
        <w:shd w:val="clear" w:color="auto" w:fill="auto"/>
        <w:tabs>
          <w:tab w:val="left" w:pos="231"/>
        </w:tabs>
        <w:spacing w:line="480" w:lineRule="exact"/>
        <w:ind w:left="20"/>
        <w:jc w:val="left"/>
        <w:rPr>
          <w:rFonts w:ascii="Times New Roman" w:hAnsi="Times New Roman" w:cs="Times New Roman"/>
          <w:sz w:val="28"/>
          <w:szCs w:val="28"/>
        </w:rPr>
      </w:pPr>
      <w:r w:rsidRPr="00BA5E5A">
        <w:rPr>
          <w:rFonts w:ascii="Times New Roman" w:hAnsi="Times New Roman" w:cs="Times New Roman"/>
          <w:sz w:val="28"/>
          <w:szCs w:val="28"/>
        </w:rPr>
        <w:t>вариант</w:t>
      </w:r>
    </w:p>
    <w:p w:rsidR="007F7E75" w:rsidRPr="00BA5E5A" w:rsidRDefault="007F7E75" w:rsidP="007F7E75">
      <w:pPr>
        <w:pStyle w:val="21"/>
        <w:shd w:val="clear" w:color="auto" w:fill="auto"/>
        <w:tabs>
          <w:tab w:val="left" w:pos="231"/>
        </w:tabs>
        <w:spacing w:line="480" w:lineRule="exact"/>
        <w:ind w:left="20"/>
        <w:jc w:val="left"/>
        <w:rPr>
          <w:rFonts w:ascii="Times New Roman" w:hAnsi="Times New Roman" w:cs="Times New Roman"/>
          <w:b w:val="0"/>
          <w:bCs w:val="0"/>
          <w:sz w:val="28"/>
          <w:szCs w:val="28"/>
        </w:rPr>
      </w:pPr>
      <w:r w:rsidRPr="00BA5E5A">
        <w:rPr>
          <w:rFonts w:ascii="Times New Roman" w:hAnsi="Times New Roman" w:cs="Times New Roman"/>
          <w:b w:val="0"/>
          <w:bCs w:val="0"/>
          <w:sz w:val="28"/>
          <w:szCs w:val="28"/>
        </w:rPr>
        <w:t>Гуно Ш. «Серенада»</w:t>
      </w:r>
    </w:p>
    <w:p w:rsidR="007F7E75" w:rsidRPr="00BA5E5A" w:rsidRDefault="007F7E75" w:rsidP="007F7E75">
      <w:pPr>
        <w:pStyle w:val="a4"/>
        <w:shd w:val="clear" w:color="auto" w:fill="auto"/>
        <w:spacing w:before="0" w:after="72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Фогель И. «Маленький концерт»</w:t>
      </w:r>
    </w:p>
    <w:p w:rsidR="007F7E75" w:rsidRPr="00BA5E5A" w:rsidRDefault="007F7E75" w:rsidP="007F7E75">
      <w:pPr>
        <w:pStyle w:val="21"/>
        <w:shd w:val="clear" w:color="auto" w:fill="auto"/>
        <w:spacing w:line="480" w:lineRule="exact"/>
        <w:ind w:left="20" w:firstLine="700"/>
        <w:jc w:val="both"/>
        <w:rPr>
          <w:rFonts w:ascii="Times New Roman" w:hAnsi="Times New Roman" w:cs="Times New Roman"/>
          <w:sz w:val="28"/>
          <w:szCs w:val="28"/>
        </w:rPr>
      </w:pPr>
      <w:r w:rsidRPr="00BA5E5A">
        <w:rPr>
          <w:rStyle w:val="231"/>
          <w:rFonts w:ascii="Times New Roman" w:hAnsi="Times New Roman" w:cs="Times New Roman"/>
          <w:sz w:val="28"/>
          <w:szCs w:val="28"/>
        </w:rPr>
        <w:t>III.</w:t>
      </w:r>
      <w:r w:rsidRPr="00BA5E5A">
        <w:rPr>
          <w:rFonts w:ascii="Times New Roman" w:hAnsi="Times New Roman" w:cs="Times New Roman"/>
          <w:sz w:val="28"/>
          <w:szCs w:val="28"/>
        </w:rPr>
        <w:t xml:space="preserve"> Требования к уровню подготовки обучающихся</w:t>
      </w:r>
    </w:p>
    <w:p w:rsidR="007F7E75" w:rsidRPr="00BA5E5A" w:rsidRDefault="007F7E75" w:rsidP="007F7E75">
      <w:pPr>
        <w:pStyle w:val="60"/>
        <w:shd w:val="clear" w:color="auto" w:fill="auto"/>
        <w:spacing w:line="480" w:lineRule="exact"/>
        <w:ind w:left="20" w:firstLine="700"/>
        <w:rPr>
          <w:rFonts w:ascii="Times New Roman" w:hAnsi="Times New Roman" w:cs="Times New Roman"/>
          <w:sz w:val="28"/>
          <w:szCs w:val="28"/>
        </w:rPr>
      </w:pPr>
      <w:r w:rsidRPr="00BA5E5A">
        <w:rPr>
          <w:rFonts w:ascii="Times New Roman" w:hAnsi="Times New Roman" w:cs="Times New Roman"/>
          <w:sz w:val="28"/>
          <w:szCs w:val="28"/>
        </w:rPr>
        <w:t>Реализация программы обеспечивает:</w:t>
      </w:r>
    </w:p>
    <w:p w:rsidR="007F7E75" w:rsidRPr="00BA5E5A" w:rsidRDefault="007F7E75" w:rsidP="007F7E75">
      <w:pPr>
        <w:pStyle w:val="a4"/>
        <w:numPr>
          <w:ilvl w:val="0"/>
          <w:numId w:val="14"/>
        </w:numPr>
        <w:shd w:val="clear" w:color="auto" w:fill="auto"/>
        <w:tabs>
          <w:tab w:val="left" w:pos="1023"/>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наличие у обучающегося интереса к музыкальному искусству, самостоятельному музыкальному исполнительству;</w:t>
      </w:r>
    </w:p>
    <w:p w:rsidR="007F7E75" w:rsidRPr="00BA5E5A" w:rsidRDefault="007F7E75" w:rsidP="007F7E75">
      <w:pPr>
        <w:pStyle w:val="a4"/>
        <w:numPr>
          <w:ilvl w:val="0"/>
          <w:numId w:val="14"/>
        </w:numPr>
        <w:shd w:val="clear" w:color="auto" w:fill="auto"/>
        <w:tabs>
          <w:tab w:val="left" w:pos="1090"/>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сформированный комплекс исполнительских знаний, умений и навыков, позволяющий использовать многообразные возможности трубы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7F7E75" w:rsidRPr="00BA5E5A" w:rsidRDefault="007F7E75" w:rsidP="007F7E75">
      <w:pPr>
        <w:pStyle w:val="a4"/>
        <w:numPr>
          <w:ilvl w:val="0"/>
          <w:numId w:val="14"/>
        </w:numPr>
        <w:shd w:val="clear" w:color="auto" w:fill="auto"/>
        <w:tabs>
          <w:tab w:val="left" w:pos="1023"/>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знание репертуара для трубы,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7F7E75" w:rsidRPr="00BA5E5A" w:rsidRDefault="007F7E75" w:rsidP="007F7E75">
      <w:pPr>
        <w:pStyle w:val="a4"/>
        <w:numPr>
          <w:ilvl w:val="0"/>
          <w:numId w:val="14"/>
        </w:numPr>
        <w:shd w:val="clear" w:color="auto" w:fill="auto"/>
        <w:tabs>
          <w:tab w:val="left" w:pos="936"/>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знание художественно-исполнительских возможностей трубы;</w:t>
      </w:r>
    </w:p>
    <w:p w:rsidR="007F7E75" w:rsidRPr="00BA5E5A" w:rsidRDefault="007F7E75" w:rsidP="007F7E75">
      <w:pPr>
        <w:pStyle w:val="a4"/>
        <w:numPr>
          <w:ilvl w:val="0"/>
          <w:numId w:val="14"/>
        </w:numPr>
        <w:shd w:val="clear" w:color="auto" w:fill="auto"/>
        <w:tabs>
          <w:tab w:val="left" w:pos="936"/>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знание профессиональной терминологии;</w:t>
      </w:r>
    </w:p>
    <w:p w:rsidR="007F7E75" w:rsidRPr="00BA5E5A" w:rsidRDefault="007F7E75" w:rsidP="007F7E75">
      <w:pPr>
        <w:pStyle w:val="a4"/>
        <w:numPr>
          <w:ilvl w:val="0"/>
          <w:numId w:val="14"/>
        </w:numPr>
        <w:shd w:val="clear" w:color="auto" w:fill="auto"/>
        <w:tabs>
          <w:tab w:val="left" w:pos="936"/>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наличие умений по чтению с листа музыкальных произведений;</w:t>
      </w:r>
    </w:p>
    <w:p w:rsidR="007F7E75" w:rsidRPr="00BA5E5A" w:rsidRDefault="007F7E75" w:rsidP="007F7E75">
      <w:pPr>
        <w:pStyle w:val="a4"/>
        <w:numPr>
          <w:ilvl w:val="0"/>
          <w:numId w:val="14"/>
        </w:numPr>
        <w:shd w:val="clear" w:color="auto" w:fill="auto"/>
        <w:tabs>
          <w:tab w:val="left" w:pos="1057"/>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навыки по воспитанию слухового контроля, умению управлять процессом исполнения музыкального произведения;</w:t>
      </w:r>
    </w:p>
    <w:p w:rsidR="007F7E75" w:rsidRPr="00BA5E5A" w:rsidRDefault="007F7E75" w:rsidP="007F7E75">
      <w:pPr>
        <w:pStyle w:val="a4"/>
        <w:numPr>
          <w:ilvl w:val="0"/>
          <w:numId w:val="14"/>
        </w:numPr>
        <w:shd w:val="clear" w:color="auto" w:fill="auto"/>
        <w:tabs>
          <w:tab w:val="left" w:pos="1071"/>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 xml:space="preserve">навыки по использованию музыкально-исполнительских средств выразительности, выполнению анализа исполняемых произведений, </w:t>
      </w:r>
      <w:r w:rsidRPr="00BA5E5A">
        <w:rPr>
          <w:rFonts w:ascii="Times New Roman" w:hAnsi="Times New Roman" w:cs="Times New Roman"/>
          <w:sz w:val="28"/>
          <w:szCs w:val="28"/>
        </w:rPr>
        <w:lastRenderedPageBreak/>
        <w:t>владению различными видами техники исполнительства, использованию художественно оправданных технических приемов;</w:t>
      </w:r>
    </w:p>
    <w:p w:rsidR="007F7E75" w:rsidRPr="00BA5E5A" w:rsidRDefault="007F7E75" w:rsidP="007F7E75">
      <w:pPr>
        <w:pStyle w:val="a4"/>
        <w:numPr>
          <w:ilvl w:val="0"/>
          <w:numId w:val="14"/>
        </w:numPr>
        <w:shd w:val="clear" w:color="auto" w:fill="auto"/>
        <w:tabs>
          <w:tab w:val="left" w:pos="946"/>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7F7E75" w:rsidRPr="00BA5E5A" w:rsidRDefault="007F7E75" w:rsidP="007F7E75">
      <w:pPr>
        <w:pStyle w:val="a4"/>
        <w:numPr>
          <w:ilvl w:val="0"/>
          <w:numId w:val="14"/>
        </w:numPr>
        <w:shd w:val="clear" w:color="auto" w:fill="auto"/>
        <w:tabs>
          <w:tab w:val="left" w:pos="1081"/>
        </w:tabs>
        <w:spacing w:before="0" w:after="416"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наличие навыков репетиционно-концертной работы в качестве солиста.</w:t>
      </w:r>
    </w:p>
    <w:p w:rsidR="007F7E75" w:rsidRPr="00BA5E5A" w:rsidRDefault="007F7E75" w:rsidP="007F7E75">
      <w:pPr>
        <w:pStyle w:val="310"/>
        <w:keepNext/>
        <w:keepLines/>
        <w:shd w:val="clear" w:color="auto" w:fill="auto"/>
        <w:spacing w:line="485" w:lineRule="exact"/>
        <w:ind w:left="1960"/>
        <w:jc w:val="left"/>
        <w:rPr>
          <w:rFonts w:ascii="Times New Roman" w:hAnsi="Times New Roman" w:cs="Times New Roman"/>
          <w:sz w:val="28"/>
          <w:szCs w:val="28"/>
        </w:rPr>
      </w:pPr>
      <w:bookmarkStart w:id="102" w:name="bookmark103"/>
      <w:r w:rsidRPr="00BA5E5A">
        <w:rPr>
          <w:rStyle w:val="331"/>
          <w:rFonts w:ascii="Times New Roman" w:hAnsi="Times New Roman" w:cs="Times New Roman"/>
          <w:sz w:val="28"/>
          <w:szCs w:val="28"/>
        </w:rPr>
        <w:t>IV.</w:t>
      </w:r>
      <w:r w:rsidRPr="00BA5E5A">
        <w:rPr>
          <w:rFonts w:ascii="Times New Roman" w:hAnsi="Times New Roman" w:cs="Times New Roman"/>
          <w:sz w:val="28"/>
          <w:szCs w:val="28"/>
        </w:rPr>
        <w:t xml:space="preserve"> Формы и методы контроля, система оценок</w:t>
      </w:r>
      <w:bookmarkEnd w:id="102"/>
    </w:p>
    <w:p w:rsidR="007F7E75" w:rsidRPr="00BA5E5A" w:rsidRDefault="007F7E75" w:rsidP="007F7E75">
      <w:pPr>
        <w:pStyle w:val="a4"/>
        <w:shd w:val="clear" w:color="auto" w:fill="auto"/>
        <w:spacing w:before="0" w:line="485" w:lineRule="exact"/>
        <w:ind w:left="20" w:right="2340" w:firstLine="700"/>
        <w:jc w:val="left"/>
        <w:rPr>
          <w:rFonts w:ascii="Times New Roman" w:hAnsi="Times New Roman" w:cs="Times New Roman"/>
          <w:sz w:val="28"/>
          <w:szCs w:val="28"/>
        </w:rPr>
      </w:pPr>
      <w:r w:rsidRPr="00BA5E5A">
        <w:rPr>
          <w:rStyle w:val="1a"/>
          <w:rFonts w:ascii="Times New Roman" w:hAnsi="Times New Roman" w:cs="Times New Roman"/>
          <w:sz w:val="28"/>
          <w:szCs w:val="28"/>
        </w:rPr>
        <w:t xml:space="preserve">1. Аттестация: цели, виды, форма, содержание. </w:t>
      </w:r>
      <w:r w:rsidRPr="00BA5E5A">
        <w:rPr>
          <w:rFonts w:ascii="Times New Roman" w:hAnsi="Times New Roman" w:cs="Times New Roman"/>
          <w:sz w:val="28"/>
          <w:szCs w:val="28"/>
        </w:rPr>
        <w:t>Основными видами контроля успеваемости являются:</w:t>
      </w:r>
    </w:p>
    <w:p w:rsidR="007F7E75" w:rsidRPr="00BA5E5A" w:rsidRDefault="007F7E75" w:rsidP="007F7E75">
      <w:pPr>
        <w:pStyle w:val="a4"/>
        <w:numPr>
          <w:ilvl w:val="0"/>
          <w:numId w:val="15"/>
        </w:numPr>
        <w:shd w:val="clear" w:color="auto" w:fill="auto"/>
        <w:tabs>
          <w:tab w:val="left" w:pos="1366"/>
        </w:tabs>
        <w:spacing w:before="0" w:line="485" w:lineRule="exact"/>
        <w:ind w:left="1020" w:firstLine="0"/>
        <w:jc w:val="left"/>
        <w:rPr>
          <w:rFonts w:ascii="Times New Roman" w:hAnsi="Times New Roman" w:cs="Times New Roman"/>
          <w:sz w:val="28"/>
          <w:szCs w:val="28"/>
        </w:rPr>
      </w:pPr>
      <w:r w:rsidRPr="00BA5E5A">
        <w:rPr>
          <w:rFonts w:ascii="Times New Roman" w:hAnsi="Times New Roman" w:cs="Times New Roman"/>
          <w:sz w:val="28"/>
          <w:szCs w:val="28"/>
        </w:rPr>
        <w:t>текущий контроль успеваемости учащихся</w:t>
      </w:r>
    </w:p>
    <w:p w:rsidR="007F7E75" w:rsidRPr="00BA5E5A" w:rsidRDefault="007F7E75" w:rsidP="007F7E75">
      <w:pPr>
        <w:pStyle w:val="a4"/>
        <w:numPr>
          <w:ilvl w:val="0"/>
          <w:numId w:val="15"/>
        </w:numPr>
        <w:shd w:val="clear" w:color="auto" w:fill="auto"/>
        <w:tabs>
          <w:tab w:val="left" w:pos="1370"/>
        </w:tabs>
        <w:spacing w:before="0" w:after="8" w:line="260" w:lineRule="exact"/>
        <w:ind w:left="1020" w:firstLine="0"/>
        <w:jc w:val="left"/>
        <w:rPr>
          <w:rFonts w:ascii="Times New Roman" w:hAnsi="Times New Roman" w:cs="Times New Roman"/>
          <w:sz w:val="28"/>
          <w:szCs w:val="28"/>
        </w:rPr>
      </w:pPr>
      <w:r w:rsidRPr="00BA5E5A">
        <w:rPr>
          <w:rFonts w:ascii="Times New Roman" w:hAnsi="Times New Roman" w:cs="Times New Roman"/>
          <w:sz w:val="28"/>
          <w:szCs w:val="28"/>
        </w:rPr>
        <w:t>промежуточная аттестация</w:t>
      </w:r>
    </w:p>
    <w:p w:rsidR="007F7E75" w:rsidRPr="00BA5E5A" w:rsidRDefault="007F7E75" w:rsidP="007F7E75">
      <w:pPr>
        <w:pStyle w:val="a4"/>
        <w:numPr>
          <w:ilvl w:val="0"/>
          <w:numId w:val="15"/>
        </w:numPr>
        <w:shd w:val="clear" w:color="auto" w:fill="auto"/>
        <w:tabs>
          <w:tab w:val="left" w:pos="1370"/>
        </w:tabs>
        <w:spacing w:before="0" w:line="480" w:lineRule="exact"/>
        <w:ind w:left="1020" w:firstLine="0"/>
        <w:jc w:val="left"/>
        <w:rPr>
          <w:rFonts w:ascii="Times New Roman" w:hAnsi="Times New Roman" w:cs="Times New Roman"/>
          <w:sz w:val="28"/>
          <w:szCs w:val="28"/>
        </w:rPr>
      </w:pPr>
      <w:r w:rsidRPr="00BA5E5A">
        <w:rPr>
          <w:rFonts w:ascii="Times New Roman" w:hAnsi="Times New Roman" w:cs="Times New Roman"/>
          <w:sz w:val="28"/>
          <w:szCs w:val="28"/>
        </w:rPr>
        <w:t>итоговая аттестация.</w:t>
      </w:r>
    </w:p>
    <w:p w:rsidR="007F7E75" w:rsidRPr="00BA5E5A" w:rsidRDefault="007F7E75" w:rsidP="007F7E75">
      <w:pPr>
        <w:pStyle w:val="a4"/>
        <w:shd w:val="clear" w:color="auto" w:fill="auto"/>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Каждый из видов контроля имеет свои цели, задачи и формы.</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Style w:val="62"/>
          <w:rFonts w:ascii="Times New Roman" w:hAnsi="Times New Roman" w:cs="Times New Roman"/>
          <w:sz w:val="28"/>
          <w:szCs w:val="28"/>
        </w:rPr>
        <w:t>Текущий контроль</w:t>
      </w:r>
      <w:r w:rsidRPr="00BA5E5A">
        <w:rPr>
          <w:rFonts w:ascii="Times New Roman" w:hAnsi="Times New Roman" w:cs="Times New Roman"/>
          <w:sz w:val="28"/>
          <w:szCs w:val="28"/>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В них учитываются:</w:t>
      </w:r>
    </w:p>
    <w:p w:rsidR="007F7E75" w:rsidRPr="00BA5E5A" w:rsidRDefault="007F7E75" w:rsidP="007F7E75">
      <w:pPr>
        <w:pStyle w:val="a4"/>
        <w:numPr>
          <w:ilvl w:val="0"/>
          <w:numId w:val="14"/>
        </w:numPr>
        <w:shd w:val="clear" w:color="auto" w:fill="auto"/>
        <w:tabs>
          <w:tab w:val="left" w:pos="883"/>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отношение ребенка к занятиям, его старания и прилежность;</w:t>
      </w:r>
    </w:p>
    <w:p w:rsidR="007F7E75" w:rsidRPr="00BA5E5A" w:rsidRDefault="007F7E75" w:rsidP="007F7E75">
      <w:pPr>
        <w:pStyle w:val="a4"/>
        <w:numPr>
          <w:ilvl w:val="0"/>
          <w:numId w:val="14"/>
        </w:numPr>
        <w:shd w:val="clear" w:color="auto" w:fill="auto"/>
        <w:tabs>
          <w:tab w:val="left" w:pos="878"/>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качество выполнения предложенных заданий;</w:t>
      </w:r>
    </w:p>
    <w:p w:rsidR="007F7E75" w:rsidRPr="00BA5E5A" w:rsidRDefault="007F7E75" w:rsidP="007F7E75">
      <w:pPr>
        <w:pStyle w:val="a4"/>
        <w:numPr>
          <w:ilvl w:val="0"/>
          <w:numId w:val="14"/>
        </w:numPr>
        <w:shd w:val="clear" w:color="auto" w:fill="auto"/>
        <w:tabs>
          <w:tab w:val="left" w:pos="908"/>
        </w:tabs>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инициативность и проявление самостоятельности, как на уроке, так и во время домашней работы;</w:t>
      </w:r>
    </w:p>
    <w:p w:rsidR="007F7E75" w:rsidRPr="00BA5E5A" w:rsidRDefault="007F7E75" w:rsidP="007F7E75">
      <w:pPr>
        <w:pStyle w:val="a4"/>
        <w:numPr>
          <w:ilvl w:val="0"/>
          <w:numId w:val="14"/>
        </w:numPr>
        <w:shd w:val="clear" w:color="auto" w:fill="auto"/>
        <w:tabs>
          <w:tab w:val="left" w:pos="874"/>
        </w:tabs>
        <w:spacing w:before="0" w:line="480" w:lineRule="exact"/>
        <w:ind w:left="20" w:firstLine="700"/>
        <w:jc w:val="both"/>
        <w:rPr>
          <w:rFonts w:ascii="Times New Roman" w:hAnsi="Times New Roman" w:cs="Times New Roman"/>
          <w:sz w:val="28"/>
          <w:szCs w:val="28"/>
        </w:rPr>
      </w:pPr>
      <w:r w:rsidRPr="00BA5E5A">
        <w:rPr>
          <w:rFonts w:ascii="Times New Roman" w:hAnsi="Times New Roman" w:cs="Times New Roman"/>
          <w:sz w:val="28"/>
          <w:szCs w:val="28"/>
        </w:rPr>
        <w:t>темпы продвижения.</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 основании результатов текущего контроля выводятся четверные оценки.</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Особой формой текущего контроля является контрольный урок, который проводится преподавателем, ведущим предмет без присутствия комиссии.</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Style w:val="54"/>
          <w:rFonts w:ascii="Times New Roman" w:hAnsi="Times New Roman" w:cs="Times New Roman"/>
          <w:sz w:val="28"/>
          <w:szCs w:val="28"/>
        </w:rPr>
        <w:lastRenderedPageBreak/>
        <w:t>Промежуточная аттестация</w:t>
      </w:r>
      <w:r w:rsidRPr="00BA5E5A">
        <w:rPr>
          <w:rFonts w:ascii="Times New Roman" w:hAnsi="Times New Roman" w:cs="Times New Roman"/>
          <w:sz w:val="28"/>
          <w:szCs w:val="28"/>
        </w:rPr>
        <w:t xml:space="preserve"> определяет успешность развития учащегося и степень освоения им учебных задач на данном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Каждая форма проверки (кроме переводного экзамена) может быть как дифференцированной (с оценкой), так и недифференцированной.</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Участие в конкурсах приравнивается к выступлению на академических концертах и зачетах. Переводной экзамен является обязательным для всех.</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(труба)».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w:t>
      </w:r>
    </w:p>
    <w:p w:rsidR="007F7E75" w:rsidRPr="00BA5E5A" w:rsidRDefault="007F7E75" w:rsidP="007F7E75">
      <w:pPr>
        <w:pStyle w:val="a4"/>
        <w:shd w:val="clear" w:color="auto" w:fill="auto"/>
        <w:spacing w:before="0" w:line="480" w:lineRule="exact"/>
        <w:ind w:left="20" w:right="20" w:firstLine="700"/>
        <w:jc w:val="both"/>
        <w:rPr>
          <w:rFonts w:ascii="Times New Roman" w:hAnsi="Times New Roman" w:cs="Times New Roman"/>
          <w:sz w:val="28"/>
          <w:szCs w:val="28"/>
        </w:rPr>
      </w:pPr>
      <w:r w:rsidRPr="00BA5E5A">
        <w:rPr>
          <w:rFonts w:ascii="Times New Roman" w:hAnsi="Times New Roman" w:cs="Times New Roman"/>
          <w:sz w:val="28"/>
          <w:szCs w:val="28"/>
        </w:rPr>
        <w:t>На экзаменационную аттестацию составляется утверждаемое руководителем образовательного учреждения расписание экзаменов, которое</w:t>
      </w:r>
      <w:r w:rsidRPr="00BA5E5A">
        <w:rPr>
          <w:rFonts w:ascii="Times New Roman" w:hAnsi="Times New Roman" w:cs="Times New Roman"/>
          <w:sz w:val="28"/>
          <w:szCs w:val="28"/>
        </w:rPr>
        <w:br w:type="page"/>
      </w:r>
      <w:r w:rsidRPr="00BA5E5A">
        <w:rPr>
          <w:rFonts w:ascii="Times New Roman" w:hAnsi="Times New Roman" w:cs="Times New Roman"/>
          <w:sz w:val="28"/>
          <w:szCs w:val="28"/>
        </w:rPr>
        <w:lastRenderedPageBreak/>
        <w:t>доводится до сведения обучающихся и педагогических работников не позднее, чем за две недели до начала проведения промежуточной (экзаменационной) аттестации. К экзамену допускаются учащиеся, полностью выполнившие все учебные задания по предмету, реализуемые в соответствующем учебном году.</w:t>
      </w:r>
    </w:p>
    <w:p w:rsidR="007F7E75" w:rsidRPr="00BA5E5A" w:rsidRDefault="007F7E75" w:rsidP="007F7E75">
      <w:pPr>
        <w:pStyle w:val="a4"/>
        <w:shd w:val="clear" w:color="auto" w:fill="auto"/>
        <w:spacing w:before="0" w:line="480" w:lineRule="exact"/>
        <w:ind w:right="20" w:firstLine="680"/>
        <w:jc w:val="both"/>
        <w:rPr>
          <w:rFonts w:ascii="Times New Roman" w:hAnsi="Times New Roman" w:cs="Times New Roman"/>
          <w:sz w:val="28"/>
          <w:szCs w:val="28"/>
        </w:rPr>
      </w:pPr>
      <w:r w:rsidRPr="00BA5E5A">
        <w:rPr>
          <w:rFonts w:ascii="Times New Roman" w:hAnsi="Times New Roman" w:cs="Times New Roman"/>
          <w:sz w:val="28"/>
          <w:szCs w:val="28"/>
        </w:rP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w:t>
      </w:r>
    </w:p>
    <w:p w:rsidR="007F7E75" w:rsidRPr="00BA5E5A" w:rsidRDefault="007F7E75" w:rsidP="007F7E75">
      <w:pPr>
        <w:pStyle w:val="a4"/>
        <w:shd w:val="clear" w:color="auto" w:fill="auto"/>
        <w:spacing w:before="0" w:line="480" w:lineRule="exact"/>
        <w:ind w:right="20" w:firstLine="680"/>
        <w:jc w:val="both"/>
        <w:rPr>
          <w:rFonts w:ascii="Times New Roman" w:hAnsi="Times New Roman" w:cs="Times New Roman"/>
          <w:sz w:val="28"/>
          <w:szCs w:val="28"/>
        </w:rPr>
      </w:pPr>
      <w:r w:rsidRPr="00BA5E5A">
        <w:rPr>
          <w:rStyle w:val="42"/>
          <w:rFonts w:ascii="Times New Roman" w:hAnsi="Times New Roman" w:cs="Times New Roman"/>
          <w:sz w:val="28"/>
          <w:szCs w:val="28"/>
        </w:rPr>
        <w:t>Итоговая аттестация (выпускной экзамен)</w:t>
      </w:r>
      <w:r w:rsidRPr="00BA5E5A">
        <w:rPr>
          <w:rFonts w:ascii="Times New Roman" w:hAnsi="Times New Roman" w:cs="Times New Roman"/>
          <w:sz w:val="28"/>
          <w:szCs w:val="28"/>
        </w:rPr>
        <w:t xml:space="preserve"> определяет уровень и качество владения полным комплексом музыкальных, технических и художественных задач в рамках представленной концертной программы.</w:t>
      </w:r>
    </w:p>
    <w:p w:rsidR="007F7E75" w:rsidRPr="00BA5E5A" w:rsidRDefault="007F7E75" w:rsidP="007F7E75">
      <w:pPr>
        <w:pStyle w:val="a4"/>
        <w:shd w:val="clear" w:color="auto" w:fill="auto"/>
        <w:spacing w:before="0" w:line="480" w:lineRule="exact"/>
        <w:ind w:right="20" w:firstLine="680"/>
        <w:jc w:val="both"/>
        <w:rPr>
          <w:rFonts w:ascii="Times New Roman" w:hAnsi="Times New Roman" w:cs="Times New Roman"/>
          <w:sz w:val="28"/>
          <w:szCs w:val="28"/>
        </w:rPr>
      </w:pPr>
      <w:r w:rsidRPr="00BA5E5A">
        <w:rPr>
          <w:rFonts w:ascii="Times New Roman" w:hAnsi="Times New Roman" w:cs="Times New Roman"/>
          <w:sz w:val="28"/>
          <w:szCs w:val="28"/>
        </w:rPr>
        <w:t>На экзамене выставляется оценка и фиксируется в соответствующей документации.</w:t>
      </w:r>
    </w:p>
    <w:p w:rsidR="007F7E75" w:rsidRPr="00BA5E5A" w:rsidRDefault="007F7E75" w:rsidP="007F7E75">
      <w:pPr>
        <w:pStyle w:val="a4"/>
        <w:shd w:val="clear" w:color="auto" w:fill="auto"/>
        <w:spacing w:before="0" w:after="716" w:line="480" w:lineRule="exact"/>
        <w:ind w:right="20" w:firstLine="680"/>
        <w:jc w:val="both"/>
        <w:rPr>
          <w:rFonts w:ascii="Times New Roman" w:hAnsi="Times New Roman" w:cs="Times New Roman"/>
          <w:sz w:val="28"/>
          <w:szCs w:val="28"/>
        </w:rPr>
      </w:pPr>
      <w:r w:rsidRPr="00BA5E5A">
        <w:rPr>
          <w:rFonts w:ascii="Times New Roman" w:hAnsi="Times New Roman" w:cs="Times New Roman"/>
          <w:sz w:val="28"/>
          <w:szCs w:val="28"/>
        </w:rPr>
        <w:t>Учащимся,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образовательного учреждения, но не позднее шести месяцев с даты выдачи документа, подтверждающего наличие указанной уважительной причины (согласно Положению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w:t>
      </w:r>
    </w:p>
    <w:p w:rsidR="007F7E75" w:rsidRPr="00BA5E5A" w:rsidRDefault="007F7E75" w:rsidP="007F7E75">
      <w:pPr>
        <w:pStyle w:val="a4"/>
        <w:shd w:val="clear" w:color="auto" w:fill="auto"/>
        <w:spacing w:before="0" w:after="716" w:line="480" w:lineRule="exact"/>
        <w:ind w:right="20" w:firstLine="680"/>
        <w:jc w:val="both"/>
        <w:rPr>
          <w:rFonts w:ascii="Times New Roman" w:hAnsi="Times New Roman" w:cs="Times New Roman"/>
          <w:sz w:val="28"/>
          <w:szCs w:val="28"/>
        </w:rPr>
      </w:pPr>
    </w:p>
    <w:p w:rsidR="007F7E75" w:rsidRPr="00BA5E5A" w:rsidRDefault="007F7E75" w:rsidP="007F7E75">
      <w:pPr>
        <w:pStyle w:val="60"/>
        <w:shd w:val="clear" w:color="auto" w:fill="auto"/>
        <w:spacing w:after="477" w:line="260" w:lineRule="exact"/>
        <w:ind w:firstLine="680"/>
        <w:rPr>
          <w:rFonts w:ascii="Times New Roman" w:hAnsi="Times New Roman" w:cs="Times New Roman"/>
          <w:sz w:val="28"/>
          <w:szCs w:val="28"/>
        </w:rPr>
      </w:pPr>
      <w:r w:rsidRPr="00BA5E5A">
        <w:rPr>
          <w:rFonts w:ascii="Times New Roman" w:hAnsi="Times New Roman" w:cs="Times New Roman"/>
          <w:sz w:val="28"/>
          <w:szCs w:val="28"/>
        </w:rPr>
        <w:t>2. Критерии оценки</w:t>
      </w:r>
    </w:p>
    <w:p w:rsidR="007F7E75" w:rsidRPr="00BA5E5A" w:rsidRDefault="007F7E75" w:rsidP="007F7E75">
      <w:pPr>
        <w:pStyle w:val="24"/>
        <w:keepNext/>
        <w:keepLines/>
        <w:shd w:val="clear" w:color="auto" w:fill="auto"/>
        <w:spacing w:before="0" w:after="174" w:line="260" w:lineRule="exact"/>
        <w:ind w:left="7820"/>
        <w:jc w:val="left"/>
        <w:rPr>
          <w:rFonts w:ascii="Times New Roman" w:hAnsi="Times New Roman" w:cs="Times New Roman"/>
          <w:sz w:val="28"/>
          <w:szCs w:val="28"/>
        </w:rPr>
      </w:pPr>
      <w:bookmarkStart w:id="103" w:name="bookmark104"/>
      <w:r w:rsidRPr="00BA5E5A">
        <w:rPr>
          <w:rFonts w:ascii="Times New Roman" w:hAnsi="Times New Roman" w:cs="Times New Roman"/>
          <w:sz w:val="28"/>
          <w:szCs w:val="28"/>
        </w:rPr>
        <w:t>Табли</w:t>
      </w:r>
      <w:bookmarkEnd w:id="103"/>
      <w:r w:rsidRPr="00BA5E5A">
        <w:rPr>
          <w:rFonts w:ascii="Times New Roman" w:hAnsi="Times New Roman" w:cs="Times New Roman"/>
          <w:sz w:val="28"/>
          <w:szCs w:val="28"/>
        </w:rPr>
        <w:t>ца</w:t>
      </w:r>
      <w:r w:rsidRPr="00BA5E5A">
        <w:rPr>
          <w:rFonts w:ascii="Times New Roman" w:hAnsi="Times New Roman" w:cs="Times New Roman"/>
          <w:sz w:val="28"/>
          <w:szCs w:val="28"/>
        </w:rPr>
        <w:br w:type="page"/>
      </w:r>
    </w:p>
    <w:tbl>
      <w:tblPr>
        <w:tblpPr w:leftFromText="180" w:rightFromText="180" w:vertAnchor="text" w:horzAnchor="margin" w:tblpY="-234"/>
        <w:tblW w:w="0" w:type="auto"/>
        <w:tblLayout w:type="fixed"/>
        <w:tblCellMar>
          <w:left w:w="10" w:type="dxa"/>
          <w:right w:w="10" w:type="dxa"/>
        </w:tblCellMar>
        <w:tblLook w:val="0000" w:firstRow="0" w:lastRow="0" w:firstColumn="0" w:lastColumn="0" w:noHBand="0" w:noVBand="0"/>
      </w:tblPr>
      <w:tblGrid>
        <w:gridCol w:w="3691"/>
        <w:gridCol w:w="5678"/>
      </w:tblGrid>
      <w:tr w:rsidR="007F7E75" w:rsidRPr="00BA5E5A" w:rsidTr="000431EF">
        <w:trPr>
          <w:trHeight w:val="984"/>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rPr>
                <w:rFonts w:ascii="Times New Roman" w:hAnsi="Times New Roman" w:cs="Times New Roman"/>
                <w:b/>
                <w:bCs/>
                <w:sz w:val="28"/>
                <w:szCs w:val="28"/>
              </w:rPr>
            </w:pPr>
            <w:r w:rsidRPr="00BA5E5A">
              <w:rPr>
                <w:rFonts w:ascii="Times New Roman" w:hAnsi="Times New Roman" w:cs="Times New Roman"/>
                <w:b/>
                <w:bCs/>
                <w:sz w:val="28"/>
                <w:szCs w:val="28"/>
              </w:rPr>
              <w:lastRenderedPageBreak/>
              <w:t>5 «отлично»</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480"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технически качественное и художественно осмысленное исполнение, отвечающее всем требованиям на данном этапе обучения</w:t>
            </w:r>
          </w:p>
        </w:tc>
      </w:tr>
      <w:tr w:rsidR="007F7E75" w:rsidRPr="00BA5E5A" w:rsidTr="000431EF">
        <w:trPr>
          <w:trHeight w:val="1459"/>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21"/>
              <w:shd w:val="clear" w:color="auto" w:fill="auto"/>
              <w:spacing w:line="240" w:lineRule="auto"/>
              <w:ind w:left="120"/>
              <w:jc w:val="left"/>
              <w:rPr>
                <w:rFonts w:ascii="Times New Roman" w:hAnsi="Times New Roman" w:cs="Times New Roman"/>
                <w:sz w:val="28"/>
                <w:szCs w:val="28"/>
              </w:rPr>
            </w:pPr>
            <w:r w:rsidRPr="00BA5E5A">
              <w:rPr>
                <w:rStyle w:val="223"/>
                <w:rFonts w:ascii="Times New Roman" w:hAnsi="Times New Roman" w:cs="Times New Roman"/>
                <w:sz w:val="28"/>
                <w:szCs w:val="28"/>
              </w:rPr>
              <w:t>4</w:t>
            </w:r>
            <w:r w:rsidRPr="00BA5E5A">
              <w:rPr>
                <w:rFonts w:ascii="Times New Roman" w:hAnsi="Times New Roman" w:cs="Times New Roman"/>
                <w:sz w:val="28"/>
                <w:szCs w:val="28"/>
              </w:rPr>
              <w:t xml:space="preserve"> («хорошо»)</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480"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оценка отражает грамотное исполнение, с небольшими недочетами (как в техническом плане, так и в художественном)</w:t>
            </w:r>
          </w:p>
        </w:tc>
      </w:tr>
      <w:tr w:rsidR="007F7E75" w:rsidRPr="00BA5E5A" w:rsidTr="000431EF">
        <w:trPr>
          <w:trHeight w:val="2424"/>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21"/>
              <w:shd w:val="clear" w:color="auto" w:fill="auto"/>
              <w:spacing w:line="240" w:lineRule="auto"/>
              <w:ind w:left="120"/>
              <w:jc w:val="left"/>
              <w:rPr>
                <w:rFonts w:ascii="Times New Roman" w:hAnsi="Times New Roman" w:cs="Times New Roman"/>
                <w:sz w:val="28"/>
                <w:szCs w:val="28"/>
              </w:rPr>
            </w:pPr>
            <w:r w:rsidRPr="00BA5E5A">
              <w:rPr>
                <w:rStyle w:val="223"/>
                <w:rFonts w:ascii="Times New Roman" w:hAnsi="Times New Roman" w:cs="Times New Roman"/>
                <w:sz w:val="28"/>
                <w:szCs w:val="28"/>
              </w:rPr>
              <w:t>3</w:t>
            </w:r>
            <w:r w:rsidRPr="00BA5E5A">
              <w:rPr>
                <w:rFonts w:ascii="Times New Roman" w:hAnsi="Times New Roman" w:cs="Times New Roman"/>
                <w:sz w:val="28"/>
                <w:szCs w:val="28"/>
              </w:rPr>
              <w:t xml:space="preserve"> («удовлетворительно»)</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485"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7F7E75" w:rsidRPr="00BA5E5A" w:rsidTr="000431EF">
        <w:trPr>
          <w:trHeight w:val="1939"/>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21"/>
              <w:shd w:val="clear" w:color="auto" w:fill="auto"/>
              <w:spacing w:line="240" w:lineRule="auto"/>
              <w:ind w:left="120"/>
              <w:jc w:val="left"/>
              <w:rPr>
                <w:rFonts w:ascii="Times New Roman" w:hAnsi="Times New Roman" w:cs="Times New Roman"/>
                <w:sz w:val="28"/>
                <w:szCs w:val="28"/>
              </w:rPr>
            </w:pPr>
            <w:r w:rsidRPr="00BA5E5A">
              <w:rPr>
                <w:rStyle w:val="223"/>
                <w:rFonts w:ascii="Times New Roman" w:hAnsi="Times New Roman" w:cs="Times New Roman"/>
                <w:sz w:val="28"/>
                <w:szCs w:val="28"/>
              </w:rPr>
              <w:t>2</w:t>
            </w:r>
            <w:r w:rsidRPr="00BA5E5A">
              <w:rPr>
                <w:rFonts w:ascii="Times New Roman" w:hAnsi="Times New Roman" w:cs="Times New Roman"/>
                <w:sz w:val="28"/>
                <w:szCs w:val="28"/>
              </w:rPr>
              <w:t xml:space="preserve"> («неудовлетворительно»)</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480"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комплекс недостатков, являющийся следствием отсутствия домашних занятий, а также плохая посещаемость аудиторных занятий</w:t>
            </w:r>
          </w:p>
        </w:tc>
      </w:tr>
      <w:tr w:rsidR="007F7E75" w:rsidRPr="00BA5E5A" w:rsidTr="000431EF">
        <w:trPr>
          <w:trHeight w:val="989"/>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240" w:lineRule="auto"/>
              <w:ind w:left="120" w:firstLine="0"/>
              <w:jc w:val="left"/>
              <w:rPr>
                <w:rFonts w:ascii="Times New Roman" w:hAnsi="Times New Roman" w:cs="Times New Roman"/>
                <w:sz w:val="28"/>
                <w:szCs w:val="28"/>
              </w:rPr>
            </w:pPr>
            <w:r w:rsidRPr="00BA5E5A">
              <w:rPr>
                <w:rFonts w:ascii="Times New Roman" w:hAnsi="Times New Roman" w:cs="Times New Roman"/>
                <w:sz w:val="28"/>
                <w:szCs w:val="28"/>
              </w:rPr>
              <w:t>«зачет» (без отметки)</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7F7E75" w:rsidRPr="00BA5E5A" w:rsidRDefault="007F7E75" w:rsidP="000431EF">
            <w:pPr>
              <w:pStyle w:val="a4"/>
              <w:shd w:val="clear" w:color="auto" w:fill="auto"/>
              <w:spacing w:before="0" w:line="485"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t>отражает достаточный уровень подготовки и исполнения на данном этапе обучения.</w:t>
            </w:r>
          </w:p>
        </w:tc>
      </w:tr>
    </w:tbl>
    <w:p w:rsidR="007F7E75" w:rsidRPr="00BA5E5A" w:rsidRDefault="007F7E75" w:rsidP="007F7E75">
      <w:pPr>
        <w:pStyle w:val="a4"/>
        <w:shd w:val="clear" w:color="auto" w:fill="auto"/>
        <w:spacing w:before="0" w:line="260" w:lineRule="exact"/>
        <w:ind w:left="1860" w:firstLine="0"/>
        <w:jc w:val="left"/>
        <w:rPr>
          <w:rFonts w:ascii="Times New Roman" w:hAnsi="Times New Roman" w:cs="Times New Roman"/>
          <w:sz w:val="28"/>
          <w:szCs w:val="28"/>
        </w:rPr>
      </w:pPr>
    </w:p>
    <w:p w:rsidR="007F7E75" w:rsidRPr="00BA5E5A" w:rsidRDefault="007F7E75" w:rsidP="007F7E75">
      <w:pPr>
        <w:rPr>
          <w:rFonts w:ascii="Times New Roman" w:hAnsi="Times New Roman" w:cs="Times New Roman"/>
          <w:sz w:val="28"/>
          <w:szCs w:val="28"/>
        </w:rPr>
      </w:pPr>
    </w:p>
    <w:p w:rsidR="007F7E75" w:rsidRPr="00BA5E5A" w:rsidRDefault="007F7E75" w:rsidP="007F7E75">
      <w:pPr>
        <w:pStyle w:val="a4"/>
        <w:shd w:val="clear" w:color="auto" w:fill="auto"/>
        <w:spacing w:before="528" w:line="480" w:lineRule="exact"/>
        <w:ind w:left="20" w:right="20" w:firstLine="800"/>
        <w:jc w:val="both"/>
        <w:rPr>
          <w:rFonts w:ascii="Times New Roman" w:hAnsi="Times New Roman" w:cs="Times New Roman"/>
          <w:sz w:val="28"/>
          <w:szCs w:val="28"/>
        </w:rPr>
      </w:pPr>
      <w:r w:rsidRPr="00BA5E5A">
        <w:rPr>
          <w:rFonts w:ascii="Times New Roman" w:hAnsi="Times New Roman" w:cs="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7F7E75" w:rsidRPr="00BA5E5A" w:rsidRDefault="007F7E75" w:rsidP="007F7E75">
      <w:pPr>
        <w:pStyle w:val="a4"/>
        <w:shd w:val="clear" w:color="auto" w:fill="auto"/>
        <w:spacing w:before="0" w:line="480" w:lineRule="exact"/>
        <w:ind w:left="20" w:right="20" w:firstLine="800"/>
        <w:jc w:val="both"/>
        <w:rPr>
          <w:rFonts w:ascii="Times New Roman" w:hAnsi="Times New Roman" w:cs="Times New Roman"/>
          <w:sz w:val="28"/>
          <w:szCs w:val="28"/>
        </w:rPr>
      </w:pPr>
      <w:r w:rsidRPr="00BA5E5A">
        <w:rPr>
          <w:rFonts w:ascii="Times New Roman" w:hAnsi="Times New Roman" w:cs="Times New Roman"/>
          <w:sz w:val="28"/>
          <w:szCs w:val="28"/>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7F7E75" w:rsidRPr="00BA5E5A" w:rsidRDefault="007F7E75" w:rsidP="007F7E75">
      <w:pPr>
        <w:pStyle w:val="a4"/>
        <w:shd w:val="clear" w:color="auto" w:fill="auto"/>
        <w:spacing w:before="0" w:line="480" w:lineRule="exact"/>
        <w:ind w:left="20" w:right="20" w:firstLine="800"/>
        <w:jc w:val="both"/>
        <w:rPr>
          <w:rFonts w:ascii="Times New Roman" w:hAnsi="Times New Roman" w:cs="Times New Roman"/>
          <w:sz w:val="28"/>
          <w:szCs w:val="28"/>
        </w:rPr>
      </w:pPr>
      <w:r w:rsidRPr="00BA5E5A">
        <w:rPr>
          <w:rFonts w:ascii="Times New Roman" w:hAnsi="Times New Roman" w:cs="Times New Roman"/>
          <w:sz w:val="28"/>
          <w:szCs w:val="28"/>
        </w:rPr>
        <w:t>При выведении итоговой (переводной) оценки учитывается следующее:</w:t>
      </w:r>
    </w:p>
    <w:p w:rsidR="007F7E75" w:rsidRPr="00BA5E5A" w:rsidRDefault="007F7E75" w:rsidP="007F7E75">
      <w:pPr>
        <w:pStyle w:val="a4"/>
        <w:shd w:val="clear" w:color="auto" w:fill="auto"/>
        <w:spacing w:before="0" w:line="260" w:lineRule="exact"/>
        <w:ind w:left="38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 оценка годовой работы ученика;</w:t>
      </w:r>
    </w:p>
    <w:p w:rsidR="007F7E75" w:rsidRPr="00BA5E5A" w:rsidRDefault="007F7E75" w:rsidP="007F7E75">
      <w:pPr>
        <w:pStyle w:val="a4"/>
        <w:numPr>
          <w:ilvl w:val="0"/>
          <w:numId w:val="16"/>
        </w:numPr>
        <w:shd w:val="clear" w:color="auto" w:fill="auto"/>
        <w:tabs>
          <w:tab w:val="left" w:pos="726"/>
        </w:tabs>
        <w:spacing w:before="0" w:line="490" w:lineRule="exact"/>
        <w:ind w:left="380" w:firstLine="0"/>
        <w:jc w:val="left"/>
        <w:rPr>
          <w:rFonts w:ascii="Times New Roman" w:hAnsi="Times New Roman" w:cs="Times New Roman"/>
          <w:sz w:val="28"/>
          <w:szCs w:val="28"/>
        </w:rPr>
      </w:pPr>
      <w:r w:rsidRPr="00BA5E5A">
        <w:rPr>
          <w:rFonts w:ascii="Times New Roman" w:hAnsi="Times New Roman" w:cs="Times New Roman"/>
          <w:sz w:val="28"/>
          <w:szCs w:val="28"/>
        </w:rPr>
        <w:t>оценка на академическом концерте или экзамене;</w:t>
      </w:r>
    </w:p>
    <w:p w:rsidR="007F7E75" w:rsidRPr="00BA5E5A" w:rsidRDefault="007F7E75" w:rsidP="007F7E75">
      <w:pPr>
        <w:pStyle w:val="a4"/>
        <w:numPr>
          <w:ilvl w:val="0"/>
          <w:numId w:val="16"/>
        </w:numPr>
        <w:shd w:val="clear" w:color="auto" w:fill="auto"/>
        <w:tabs>
          <w:tab w:val="left" w:pos="716"/>
        </w:tabs>
        <w:spacing w:before="0" w:line="490" w:lineRule="exact"/>
        <w:ind w:left="380" w:firstLine="0"/>
        <w:jc w:val="left"/>
        <w:rPr>
          <w:rFonts w:ascii="Times New Roman" w:hAnsi="Times New Roman" w:cs="Times New Roman"/>
          <w:sz w:val="28"/>
          <w:szCs w:val="28"/>
        </w:rPr>
      </w:pPr>
      <w:r w:rsidRPr="00BA5E5A">
        <w:rPr>
          <w:rFonts w:ascii="Times New Roman" w:hAnsi="Times New Roman" w:cs="Times New Roman"/>
          <w:sz w:val="28"/>
          <w:szCs w:val="28"/>
        </w:rPr>
        <w:t>другие выступления ученика в течение учебного года.</w:t>
      </w:r>
    </w:p>
    <w:p w:rsidR="007F7E75" w:rsidRPr="00BA5E5A" w:rsidRDefault="007F7E75" w:rsidP="007F7E75">
      <w:pPr>
        <w:pStyle w:val="a4"/>
        <w:shd w:val="clear" w:color="auto" w:fill="auto"/>
        <w:spacing w:before="0" w:after="248" w:line="49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Оценки выставляются по окончании каждой четверти и полугодий учебного года.</w:t>
      </w:r>
    </w:p>
    <w:p w:rsidR="007F7E75" w:rsidRPr="00BA5E5A" w:rsidRDefault="007F7E75" w:rsidP="007F7E75">
      <w:pPr>
        <w:pStyle w:val="221"/>
        <w:keepNext/>
        <w:keepLines/>
        <w:shd w:val="clear" w:color="auto" w:fill="auto"/>
        <w:spacing w:after="0" w:line="480" w:lineRule="exact"/>
        <w:ind w:left="1780"/>
        <w:rPr>
          <w:rFonts w:ascii="Times New Roman" w:hAnsi="Times New Roman" w:cs="Times New Roman"/>
          <w:sz w:val="28"/>
          <w:szCs w:val="28"/>
        </w:rPr>
      </w:pPr>
      <w:bookmarkStart w:id="104" w:name="bookmark105"/>
      <w:r w:rsidRPr="00BA5E5A">
        <w:rPr>
          <w:rStyle w:val="2220"/>
          <w:rFonts w:ascii="Times New Roman" w:hAnsi="Times New Roman" w:cs="Times New Roman"/>
          <w:sz w:val="28"/>
          <w:szCs w:val="28"/>
        </w:rPr>
        <w:t>V.</w:t>
      </w:r>
      <w:r w:rsidRPr="00BA5E5A">
        <w:rPr>
          <w:rFonts w:ascii="Times New Roman" w:hAnsi="Times New Roman" w:cs="Times New Roman"/>
          <w:sz w:val="28"/>
          <w:szCs w:val="28"/>
        </w:rPr>
        <w:t xml:space="preserve"> Методическое обеспечение учебного процесса</w:t>
      </w:r>
      <w:bookmarkEnd w:id="104"/>
    </w:p>
    <w:p w:rsidR="007F7E75" w:rsidRPr="00BA5E5A" w:rsidRDefault="007F7E75" w:rsidP="007F7E75">
      <w:pPr>
        <w:pStyle w:val="60"/>
        <w:shd w:val="clear" w:color="auto" w:fill="auto"/>
        <w:spacing w:line="480" w:lineRule="exact"/>
        <w:ind w:left="1160"/>
        <w:jc w:val="left"/>
        <w:rPr>
          <w:rFonts w:ascii="Times New Roman" w:hAnsi="Times New Roman" w:cs="Times New Roman"/>
          <w:sz w:val="28"/>
          <w:szCs w:val="28"/>
        </w:rPr>
      </w:pPr>
      <w:r w:rsidRPr="00BA5E5A">
        <w:rPr>
          <w:rFonts w:ascii="Times New Roman" w:hAnsi="Times New Roman" w:cs="Times New Roman"/>
          <w:sz w:val="28"/>
          <w:szCs w:val="28"/>
        </w:rPr>
        <w:t>Методические рекомендации педагогическим работникам</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Весь процесс обучения должен быть построен от простого к сложному и учитывать индивидуальные особенности ученика: физические данные, уровень развития музыкальных способностей.</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Необходимым условием для успешного обучения на трубе является формирование у ученика уже на начальном этапе правильной постановки губ, рук, корпуса, исполнительского дыхания.</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При работе над техникой необходимо давать четкие индивидуальные задания и регулярно проверять их выполнение.</w:t>
      </w:r>
    </w:p>
    <w:p w:rsidR="007F7E75" w:rsidRPr="00BA5E5A" w:rsidRDefault="007F7E75" w:rsidP="007F7E75">
      <w:pPr>
        <w:pStyle w:val="a4"/>
        <w:shd w:val="clear" w:color="auto" w:fill="auto"/>
        <w:spacing w:before="0" w:line="480" w:lineRule="exact"/>
        <w:ind w:right="20" w:firstLine="800"/>
        <w:jc w:val="both"/>
        <w:rPr>
          <w:rFonts w:ascii="Times New Roman" w:hAnsi="Times New Roman" w:cs="Times New Roman"/>
          <w:sz w:val="28"/>
          <w:szCs w:val="28"/>
        </w:rPr>
      </w:pPr>
      <w:r w:rsidRPr="00BA5E5A">
        <w:rPr>
          <w:rFonts w:ascii="Times New Roman" w:hAnsi="Times New Roman" w:cs="Times New Roman"/>
          <w:sz w:val="28"/>
          <w:szCs w:val="28"/>
        </w:rPr>
        <w:t>В учебной работе также следует использовать переложения произведений, написанных для других инструментов или для голоса.</w:t>
      </w:r>
    </w:p>
    <w:p w:rsidR="007F7E75" w:rsidRPr="00BA5E5A" w:rsidRDefault="007F7E75" w:rsidP="007F7E75">
      <w:pPr>
        <w:pStyle w:val="a4"/>
        <w:shd w:val="clear" w:color="auto" w:fill="auto"/>
        <w:spacing w:before="0" w:line="480" w:lineRule="exact"/>
        <w:ind w:firstLine="0"/>
        <w:jc w:val="both"/>
        <w:rPr>
          <w:rFonts w:ascii="Times New Roman" w:hAnsi="Times New Roman" w:cs="Times New Roman"/>
          <w:sz w:val="28"/>
          <w:szCs w:val="28"/>
        </w:rPr>
      </w:pPr>
      <w:r w:rsidRPr="00BA5E5A">
        <w:rPr>
          <w:rFonts w:ascii="Times New Roman" w:hAnsi="Times New Roman" w:cs="Times New Roman"/>
          <w:sz w:val="28"/>
          <w:szCs w:val="28"/>
        </w:rPr>
        <w:lastRenderedPageBreak/>
        <w:t>Рекомендуются переложения, в которых сохранен замысел автора и широко использованы характерные особенности трубы.</w:t>
      </w:r>
    </w:p>
    <w:p w:rsidR="007F7E75" w:rsidRPr="00BA5E5A" w:rsidRDefault="007F7E75" w:rsidP="007F7E75">
      <w:pPr>
        <w:pStyle w:val="a4"/>
        <w:shd w:val="clear" w:color="auto" w:fill="auto"/>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В работе над музыкальными произведениями необходимо прослеживать связь между художественной и технической сторонами изучаемого произведения.</w:t>
      </w:r>
    </w:p>
    <w:p w:rsidR="007F7E75" w:rsidRPr="00BA5E5A" w:rsidRDefault="007F7E75" w:rsidP="007F7E75">
      <w:pPr>
        <w:pStyle w:val="60"/>
        <w:shd w:val="clear" w:color="auto" w:fill="auto"/>
        <w:spacing w:line="480" w:lineRule="exact"/>
        <w:ind w:left="400"/>
        <w:jc w:val="left"/>
        <w:rPr>
          <w:rFonts w:ascii="Times New Roman" w:hAnsi="Times New Roman" w:cs="Times New Roman"/>
          <w:sz w:val="28"/>
          <w:szCs w:val="28"/>
        </w:rPr>
      </w:pPr>
      <w:r w:rsidRPr="00BA5E5A">
        <w:rPr>
          <w:rFonts w:ascii="Times New Roman" w:hAnsi="Times New Roman" w:cs="Times New Roman"/>
          <w:sz w:val="28"/>
          <w:szCs w:val="28"/>
        </w:rPr>
        <w:t>Рекомендации по организации самостоятельной работы</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 xml:space="preserve"> обучающихся</w:t>
      </w:r>
    </w:p>
    <w:p w:rsidR="007F7E75" w:rsidRPr="00BA5E5A" w:rsidRDefault="007F7E75" w:rsidP="007F7E75">
      <w:pPr>
        <w:pStyle w:val="a4"/>
        <w:numPr>
          <w:ilvl w:val="1"/>
          <w:numId w:val="16"/>
        </w:numPr>
        <w:shd w:val="clear" w:color="auto" w:fill="auto"/>
        <w:tabs>
          <w:tab w:val="left" w:pos="1272"/>
        </w:tabs>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Самостоятельные занятия должны быть регулярными и систематическими.</w:t>
      </w:r>
    </w:p>
    <w:p w:rsidR="007F7E75" w:rsidRPr="00BA5E5A" w:rsidRDefault="007F7E75" w:rsidP="007F7E75">
      <w:pPr>
        <w:pStyle w:val="a4"/>
        <w:numPr>
          <w:ilvl w:val="1"/>
          <w:numId w:val="16"/>
        </w:numPr>
        <w:shd w:val="clear" w:color="auto" w:fill="auto"/>
        <w:tabs>
          <w:tab w:val="left" w:pos="954"/>
        </w:tabs>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Периодичность занятий - каждый день.</w:t>
      </w:r>
    </w:p>
    <w:p w:rsidR="007F7E75" w:rsidRPr="00BA5E5A" w:rsidRDefault="007F7E75" w:rsidP="007F7E75">
      <w:pPr>
        <w:pStyle w:val="a4"/>
        <w:numPr>
          <w:ilvl w:val="1"/>
          <w:numId w:val="16"/>
        </w:numPr>
        <w:shd w:val="clear" w:color="auto" w:fill="auto"/>
        <w:tabs>
          <w:tab w:val="left" w:pos="954"/>
        </w:tabs>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Количество занятий в неделю - от двух до четырех часов.</w:t>
      </w:r>
    </w:p>
    <w:p w:rsidR="007F7E75" w:rsidRPr="00BA5E5A" w:rsidRDefault="007F7E75" w:rsidP="007F7E75">
      <w:pPr>
        <w:pStyle w:val="a4"/>
        <w:shd w:val="clear" w:color="auto" w:fill="auto"/>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w:t>
      </w:r>
    </w:p>
    <w:p w:rsidR="007F7E75" w:rsidRPr="00BA5E5A" w:rsidRDefault="007F7E75" w:rsidP="007F7E75">
      <w:pPr>
        <w:pStyle w:val="a4"/>
        <w:numPr>
          <w:ilvl w:val="1"/>
          <w:numId w:val="16"/>
        </w:numPr>
        <w:shd w:val="clear" w:color="auto" w:fill="auto"/>
        <w:tabs>
          <w:tab w:val="left" w:pos="1046"/>
        </w:tabs>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7F7E75" w:rsidRPr="00BA5E5A" w:rsidRDefault="007F7E75" w:rsidP="007F7E75">
      <w:pPr>
        <w:pStyle w:val="a4"/>
        <w:numPr>
          <w:ilvl w:val="1"/>
          <w:numId w:val="16"/>
        </w:numPr>
        <w:shd w:val="clear" w:color="auto" w:fill="auto"/>
        <w:tabs>
          <w:tab w:val="left" w:pos="1066"/>
        </w:tabs>
        <w:spacing w:before="0" w:line="48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 Возможные виды домашнего задания:</w:t>
      </w:r>
    </w:p>
    <w:p w:rsidR="007F7E75" w:rsidRPr="00BA5E5A" w:rsidRDefault="007F7E75" w:rsidP="007F7E75">
      <w:pPr>
        <w:pStyle w:val="a4"/>
        <w:numPr>
          <w:ilvl w:val="0"/>
          <w:numId w:val="16"/>
        </w:numPr>
        <w:shd w:val="clear" w:color="auto" w:fill="auto"/>
        <w:tabs>
          <w:tab w:val="left" w:pos="949"/>
        </w:tabs>
        <w:spacing w:before="0" w:after="177" w:line="26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упражнения для развития звука (выдержанные ноты);</w:t>
      </w:r>
    </w:p>
    <w:p w:rsidR="007F7E75" w:rsidRPr="00BA5E5A" w:rsidRDefault="007F7E75" w:rsidP="007F7E75">
      <w:pPr>
        <w:pStyle w:val="a4"/>
        <w:numPr>
          <w:ilvl w:val="0"/>
          <w:numId w:val="16"/>
        </w:numPr>
        <w:shd w:val="clear" w:color="auto" w:fill="auto"/>
        <w:tabs>
          <w:tab w:val="left" w:pos="949"/>
        </w:tabs>
        <w:spacing w:before="0" w:line="26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работа над развитием техники (гаммы, упражнения, этюды);</w:t>
      </w:r>
    </w:p>
    <w:p w:rsidR="007F7E75" w:rsidRPr="00BA5E5A" w:rsidRDefault="007F7E75" w:rsidP="007F7E75">
      <w:pPr>
        <w:pStyle w:val="a4"/>
        <w:numPr>
          <w:ilvl w:val="0"/>
          <w:numId w:val="16"/>
        </w:numPr>
        <w:shd w:val="clear" w:color="auto" w:fill="auto"/>
        <w:tabs>
          <w:tab w:val="left" w:pos="845"/>
        </w:tabs>
        <w:spacing w:before="0" w:line="485"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работа над художественным материалом (пьесы или произведение крупной формы);</w:t>
      </w:r>
    </w:p>
    <w:p w:rsidR="007F7E75" w:rsidRPr="00BA5E5A" w:rsidRDefault="007F7E75" w:rsidP="007F7E75">
      <w:pPr>
        <w:pStyle w:val="a4"/>
        <w:numPr>
          <w:ilvl w:val="0"/>
          <w:numId w:val="16"/>
        </w:numPr>
        <w:shd w:val="clear" w:color="auto" w:fill="auto"/>
        <w:tabs>
          <w:tab w:val="left" w:pos="949"/>
        </w:tabs>
        <w:spacing w:before="0" w:line="260" w:lineRule="exact"/>
        <w:ind w:firstLine="680"/>
        <w:jc w:val="both"/>
        <w:rPr>
          <w:rFonts w:ascii="Times New Roman" w:hAnsi="Times New Roman" w:cs="Times New Roman"/>
          <w:sz w:val="28"/>
          <w:szCs w:val="28"/>
        </w:rPr>
      </w:pPr>
      <w:r w:rsidRPr="00BA5E5A">
        <w:rPr>
          <w:rFonts w:ascii="Times New Roman" w:hAnsi="Times New Roman" w:cs="Times New Roman"/>
          <w:sz w:val="28"/>
          <w:szCs w:val="28"/>
        </w:rPr>
        <w:t>чтение с листа.</w:t>
      </w:r>
    </w:p>
    <w:p w:rsidR="007F7E75" w:rsidRPr="00BA5E5A" w:rsidRDefault="007F7E75" w:rsidP="007F7E75">
      <w:pPr>
        <w:pStyle w:val="a4"/>
        <w:numPr>
          <w:ilvl w:val="0"/>
          <w:numId w:val="17"/>
        </w:numPr>
        <w:shd w:val="clear" w:color="auto" w:fill="auto"/>
        <w:tabs>
          <w:tab w:val="left" w:pos="1138"/>
        </w:tabs>
        <w:spacing w:before="0" w:line="480" w:lineRule="exact"/>
        <w:ind w:left="20" w:right="360" w:firstLine="640"/>
        <w:jc w:val="both"/>
        <w:rPr>
          <w:rFonts w:ascii="Times New Roman" w:hAnsi="Times New Roman" w:cs="Times New Roman"/>
          <w:sz w:val="28"/>
          <w:szCs w:val="28"/>
        </w:rPr>
      </w:pPr>
      <w:r w:rsidRPr="00BA5E5A">
        <w:rPr>
          <w:rFonts w:ascii="Times New Roman" w:hAnsi="Times New Roman" w:cs="Times New Roman"/>
          <w:sz w:val="28"/>
          <w:szCs w:val="28"/>
        </w:rPr>
        <w:t>Периодически следует проводить уроки, контролирующие ход домашней работы ученика.</w:t>
      </w:r>
    </w:p>
    <w:p w:rsidR="007F7E75" w:rsidRPr="00BA5E5A" w:rsidRDefault="007F7E75" w:rsidP="007F7E75">
      <w:pPr>
        <w:pStyle w:val="a4"/>
        <w:numPr>
          <w:ilvl w:val="0"/>
          <w:numId w:val="17"/>
        </w:numPr>
        <w:shd w:val="clear" w:color="auto" w:fill="auto"/>
        <w:tabs>
          <w:tab w:val="left" w:pos="1138"/>
        </w:tabs>
        <w:spacing w:before="0" w:after="29" w:line="480" w:lineRule="exact"/>
        <w:ind w:left="20" w:right="360" w:firstLine="640"/>
        <w:jc w:val="both"/>
        <w:rPr>
          <w:rFonts w:ascii="Times New Roman" w:hAnsi="Times New Roman" w:cs="Times New Roman"/>
          <w:sz w:val="28"/>
          <w:szCs w:val="28"/>
        </w:rPr>
      </w:pPr>
      <w:r w:rsidRPr="00BA5E5A">
        <w:rPr>
          <w:rFonts w:ascii="Times New Roman" w:hAnsi="Times New Roman" w:cs="Times New Roman"/>
          <w:sz w:val="28"/>
          <w:szCs w:val="28"/>
        </w:rPr>
        <w:lastRenderedPageBreak/>
        <w:t>Для успешной реализации программы «Специальность (труба)» ученик должен быть обеспечен доступом к библиотечным фондам, а также аудио и видеотекам, сформированным по учебным программам.</w:t>
      </w:r>
    </w:p>
    <w:p w:rsidR="007F7E75" w:rsidRPr="00BA5E5A" w:rsidRDefault="007F7E75" w:rsidP="007F7E75">
      <w:pPr>
        <w:pStyle w:val="310"/>
        <w:keepNext/>
        <w:keepLines/>
        <w:shd w:val="clear" w:color="auto" w:fill="auto"/>
        <w:spacing w:line="744" w:lineRule="exact"/>
        <w:ind w:left="20" w:right="780" w:firstLine="640"/>
        <w:jc w:val="left"/>
        <w:rPr>
          <w:rFonts w:ascii="Times New Roman" w:hAnsi="Times New Roman" w:cs="Times New Roman"/>
          <w:sz w:val="28"/>
          <w:szCs w:val="28"/>
        </w:rPr>
      </w:pPr>
      <w:bookmarkStart w:id="105" w:name="bookmark106"/>
      <w:r w:rsidRPr="00BA5E5A">
        <w:rPr>
          <w:rStyle w:val="324"/>
          <w:rFonts w:ascii="Times New Roman" w:hAnsi="Times New Roman" w:cs="Times New Roman"/>
          <w:sz w:val="28"/>
          <w:szCs w:val="28"/>
        </w:rPr>
        <w:t>VI.</w:t>
      </w:r>
      <w:r w:rsidRPr="00BA5E5A">
        <w:rPr>
          <w:rFonts w:ascii="Times New Roman" w:hAnsi="Times New Roman" w:cs="Times New Roman"/>
          <w:sz w:val="28"/>
          <w:szCs w:val="28"/>
        </w:rPr>
        <w:t xml:space="preserve"> Списки рекомендуемой нотной и методической литературы </w:t>
      </w:r>
      <w:r w:rsidRPr="00BA5E5A">
        <w:rPr>
          <w:rStyle w:val="3121"/>
          <w:rFonts w:ascii="Times New Roman" w:hAnsi="Times New Roman" w:cs="Times New Roman"/>
          <w:sz w:val="28"/>
          <w:szCs w:val="28"/>
        </w:rPr>
        <w:t>1.</w:t>
      </w:r>
      <w:r w:rsidRPr="00BA5E5A">
        <w:rPr>
          <w:rStyle w:val="314"/>
          <w:rFonts w:ascii="Times New Roman" w:hAnsi="Times New Roman" w:cs="Times New Roman"/>
          <w:sz w:val="28"/>
          <w:szCs w:val="28"/>
        </w:rPr>
        <w:t xml:space="preserve"> Список нотной литературы</w:t>
      </w:r>
      <w:bookmarkEnd w:id="105"/>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Арбан Ж. Школа игры на трубе. М., 1954; М., 1964; М., 1970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М., 1972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Школа игры на трубе. М., 1982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Власов Н. Золотая труба: Школа игры на трубе. Ч. 1-4. М., 2002</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Кобец И. Начальная школа игры на трубе. - Киев, 1970</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Колин Ч. Школа игры на трубе. ч.1</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Липкин Л. Начальные уроки игры на трубе. - М., 1959</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Лютак Л. Школа игры на трубе. Варшава, 1966</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для трубы. М.-Л., 1956</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Митронов А. Школа игры на трубе. М. - Л., 1965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Прокофьев С. Практическое пособие игры на трубе. - Л., 1968</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Табаков М. Первоначальная прогрессивная школа для трубы. Ч. I - М., 1948</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Табаков М. Первоначальная прогрессивная школа для трубы. Ч. II - М., 1948</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Табаков М. Первоначальная прогрессивная школа для трубы. Ч. </w:t>
      </w:r>
      <w:r w:rsidRPr="00BA5E5A">
        <w:rPr>
          <w:rFonts w:ascii="Times New Roman" w:hAnsi="Times New Roman" w:cs="Times New Roman"/>
          <w:sz w:val="28"/>
          <w:szCs w:val="28"/>
          <w:lang w:val="en-US"/>
        </w:rPr>
        <w:t>Ill</w:t>
      </w:r>
      <w:r w:rsidRPr="00BA5E5A">
        <w:rPr>
          <w:rFonts w:ascii="Times New Roman" w:hAnsi="Times New Roman" w:cs="Times New Roman"/>
          <w:sz w:val="28"/>
          <w:szCs w:val="28"/>
        </w:rPr>
        <w:t xml:space="preserve"> - М., 1948</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Табаков М. Школа обучения игре на трубе. Ч. 4 - М., 1953</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Усов Ю. Школа игры на трубе. - М., 1985</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Чумов Л. Школа начального обучения игре на трубе. - М., 1979</w:t>
      </w:r>
    </w:p>
    <w:p w:rsidR="007F7E75" w:rsidRPr="00BA5E5A" w:rsidRDefault="007F7E75" w:rsidP="007F7E75">
      <w:pPr>
        <w:pStyle w:val="310"/>
        <w:keepNext/>
        <w:keepLines/>
        <w:shd w:val="clear" w:color="auto" w:fill="auto"/>
        <w:ind w:left="20"/>
        <w:jc w:val="left"/>
        <w:rPr>
          <w:rFonts w:ascii="Times New Roman" w:hAnsi="Times New Roman" w:cs="Times New Roman"/>
          <w:sz w:val="28"/>
          <w:szCs w:val="28"/>
        </w:rPr>
      </w:pPr>
      <w:bookmarkStart w:id="106" w:name="bookmark107"/>
      <w:r w:rsidRPr="00BA5E5A">
        <w:rPr>
          <w:rFonts w:ascii="Times New Roman" w:hAnsi="Times New Roman" w:cs="Times New Roman"/>
          <w:sz w:val="28"/>
          <w:szCs w:val="28"/>
        </w:rPr>
        <w:t>Хрестоматии для трубы</w:t>
      </w:r>
      <w:bookmarkEnd w:id="106"/>
    </w:p>
    <w:p w:rsidR="007F7E75" w:rsidRPr="00BA5E5A" w:rsidRDefault="007F7E75" w:rsidP="007F7E75">
      <w:pPr>
        <w:pStyle w:val="a4"/>
        <w:shd w:val="clear" w:color="auto" w:fill="auto"/>
        <w:spacing w:before="0" w:line="480" w:lineRule="exact"/>
        <w:ind w:left="20" w:right="3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Волоцкой П. Хрестоматия педагогического репертуара для трубы. Ч. 1: </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 - М., 1963</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Волоцкой П. Хрестоматия педагогического репертуара для трубы. Ч. II: 4-5 классы ДМШ.- М., 1966</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Усов Ю. Хрестоматия педагогического репертуара для трубы. </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w:t>
      </w:r>
      <w:r w:rsidRPr="00BA5E5A">
        <w:rPr>
          <w:rFonts w:ascii="Times New Roman" w:hAnsi="Times New Roman" w:cs="Times New Roman"/>
          <w:sz w:val="28"/>
          <w:szCs w:val="28"/>
        </w:rPr>
        <w:t xml:space="preserve"> классы ДМШ. - М., 1973; 1980</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Усов Ю. Хрестоматия педагогического репертуара для трубы. 3-4 классы ДМШ.- М., 1979</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Усов Ю. Хрестоматия педагогического репертуара для трубы. Старшие классы ДМШ. - М., 1981</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Усов Ю. Хрестоматия педагогического репертуара для трубы. </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ДМШ. М., 1983</w:t>
      </w:r>
    </w:p>
    <w:p w:rsidR="007F7E75" w:rsidRPr="00BA5E5A" w:rsidRDefault="007F7E75" w:rsidP="007F7E75">
      <w:pPr>
        <w:pStyle w:val="310"/>
        <w:keepNext/>
        <w:keepLines/>
        <w:shd w:val="clear" w:color="auto" w:fill="auto"/>
        <w:jc w:val="left"/>
        <w:rPr>
          <w:rFonts w:ascii="Times New Roman" w:hAnsi="Times New Roman" w:cs="Times New Roman"/>
          <w:sz w:val="28"/>
          <w:szCs w:val="28"/>
        </w:rPr>
      </w:pPr>
      <w:bookmarkStart w:id="107" w:name="bookmark108"/>
      <w:r w:rsidRPr="00BA5E5A">
        <w:rPr>
          <w:rFonts w:ascii="Times New Roman" w:hAnsi="Times New Roman" w:cs="Times New Roman"/>
          <w:sz w:val="28"/>
          <w:szCs w:val="28"/>
        </w:rPr>
        <w:t>Сборники этюдов и упражнений для трубы</w:t>
      </w:r>
      <w:bookmarkEnd w:id="107"/>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Баласанян С. Избранные этюды для трубы. - М., 1966 Баласанян С. Этюды для трубы. Тетр. I. М., 1951 Баласанян С. Этюды для трубы. Тетр. II. М., 1952 Баласанян С. Этюды для трубы. Тетр. III. М., 1953 Баласанян С. 25 легких этюдов. - М., 1954 Бердыев Н. Этюды для трубы. - М., 1964 Бердыев Н. Легкие этюды для трубы. - Киев, 1968 Бердыев Н. Легкие этюды для трубы. Тетр. 1.- Киев, 1969 Бердыев Н. 30 этюдов для трубы. Киев, 1976 Брандт В. 34 этюда для трубы.- М., 1960</w:t>
      </w:r>
    </w:p>
    <w:p w:rsidR="007F7E75" w:rsidRPr="00BA5E5A" w:rsidRDefault="007F7E75" w:rsidP="007F7E75">
      <w:pPr>
        <w:pStyle w:val="a4"/>
        <w:shd w:val="clear" w:color="auto" w:fill="auto"/>
        <w:spacing w:before="0" w:line="480" w:lineRule="exact"/>
        <w:ind w:right="260" w:firstLine="0"/>
        <w:jc w:val="left"/>
        <w:rPr>
          <w:rFonts w:ascii="Times New Roman" w:hAnsi="Times New Roman" w:cs="Times New Roman"/>
          <w:sz w:val="28"/>
          <w:szCs w:val="28"/>
        </w:rPr>
      </w:pPr>
      <w:r w:rsidRPr="00BA5E5A">
        <w:rPr>
          <w:rFonts w:ascii="Times New Roman" w:hAnsi="Times New Roman" w:cs="Times New Roman"/>
          <w:sz w:val="28"/>
          <w:szCs w:val="28"/>
        </w:rPr>
        <w:t>Буткевич Ю. Избранные этюды для трубы. Тетр. I. Варшава, 1972 Буткевич Ю. Избранные этюды для трубы. Тетр. II. Варшава, 1972 Вурм В. Избранные этюды (62) для трубы. - М., 1948 Вурм В. Избранные этюды для трубы. - М., 1984 Вурм В. 45 легких этюдов для трубы. М., 1969 Еремин С. Избранные этюды для трубы. Тетр. I. - М., 1960 Еремин С. Избранные этюды для трубы. Тетр. II. - М., 1963 Кобец И. Тематические этюды для трубы. Киев, 1969</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Чумов Л. Этюды для начинающих трубачей. М., 1969 Чумов Л. Легкие этюды и упражнения для трубы. М., 1973 Чумов Л. Легкие этюды для трубы. - М., 1980 Ян-Борисов А.Ежедневные упражнения для трубы. Ч.1-4. М.,2003</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 </w:t>
      </w:r>
      <w:r w:rsidRPr="00BA5E5A">
        <w:rPr>
          <w:rStyle w:val="3b"/>
          <w:rFonts w:ascii="Times New Roman" w:hAnsi="Times New Roman" w:cs="Times New Roman"/>
          <w:sz w:val="28"/>
          <w:szCs w:val="28"/>
        </w:rPr>
        <w:t>Сборники пьес для трубы</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Альбом ученика-трубача. </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w:t>
      </w:r>
      <w:r w:rsidRPr="00BA5E5A">
        <w:rPr>
          <w:rFonts w:ascii="Times New Roman" w:hAnsi="Times New Roman" w:cs="Times New Roman"/>
          <w:sz w:val="28"/>
          <w:szCs w:val="28"/>
        </w:rPr>
        <w:t xml:space="preserve"> классы. Сборник. / Сост. Бело-фастов О., Киев, 197</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Зарубежные классики. Сборник легких пьес. М., 1959</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Избранные 12 пьес Грига Э. Сборник. М.-Л., 1950</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Легкие пьесы для трубы. Сборник Болотина С. - Л., 1964</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Легкие пьесы для трубы Болотина С. Сборник. - Л., 1968</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 xml:space="preserve">Легкие пьесы для трубы. </w:t>
      </w:r>
      <w:r w:rsidRPr="00BA5E5A">
        <w:rPr>
          <w:rFonts w:ascii="Times New Roman" w:hAnsi="Times New Roman" w:cs="Times New Roman"/>
          <w:sz w:val="28"/>
          <w:szCs w:val="28"/>
          <w:lang w:val="en-US"/>
        </w:rPr>
        <w:t>I</w:t>
      </w:r>
      <w:r w:rsidRPr="00BA5E5A">
        <w:rPr>
          <w:rFonts w:ascii="Times New Roman" w:hAnsi="Times New Roman" w:cs="Times New Roman"/>
          <w:sz w:val="28"/>
          <w:szCs w:val="28"/>
        </w:rPr>
        <w:t>-</w:t>
      </w:r>
      <w:r w:rsidRPr="00BA5E5A">
        <w:rPr>
          <w:rFonts w:ascii="Times New Roman" w:hAnsi="Times New Roman" w:cs="Times New Roman"/>
          <w:sz w:val="28"/>
          <w:szCs w:val="28"/>
          <w:lang w:val="en-US"/>
        </w:rPr>
        <w:t>III</w:t>
      </w:r>
      <w:r w:rsidRPr="00BA5E5A">
        <w:rPr>
          <w:rFonts w:ascii="Times New Roman" w:hAnsi="Times New Roman" w:cs="Times New Roman"/>
          <w:sz w:val="28"/>
          <w:szCs w:val="28"/>
        </w:rPr>
        <w:t xml:space="preserve"> классы. Сборник. Сост. Усов Ю. - М., 1970</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Легкие пьесы композиторов социалистических стран. Сборник. /Сост. Чумов</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Л. М., 1974</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Лубочек. Сборник пьес. / Сост. Шлег Л.-М., 1979 Музыка для трубы. Сборник пьес. - Будапешт, 1971</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Переложения и обработки для трубы и фортепиано. Сборник. /Сост. Болотин С. - М.-Л., 1952</w:t>
      </w:r>
    </w:p>
    <w:p w:rsidR="007F7E75" w:rsidRPr="00BA5E5A" w:rsidRDefault="007F7E75" w:rsidP="007F7E75">
      <w:pPr>
        <w:pStyle w:val="a4"/>
        <w:shd w:val="clear" w:color="auto" w:fill="auto"/>
        <w:spacing w:before="0" w:line="480" w:lineRule="exact"/>
        <w:ind w:right="300" w:firstLine="0"/>
        <w:jc w:val="left"/>
        <w:rPr>
          <w:rFonts w:ascii="Times New Roman" w:hAnsi="Times New Roman" w:cs="Times New Roman"/>
          <w:sz w:val="28"/>
          <w:szCs w:val="28"/>
        </w:rPr>
      </w:pPr>
      <w:r w:rsidRPr="00BA5E5A">
        <w:rPr>
          <w:rFonts w:ascii="Times New Roman" w:hAnsi="Times New Roman" w:cs="Times New Roman"/>
          <w:sz w:val="28"/>
          <w:szCs w:val="28"/>
        </w:rPr>
        <w:t>Произведения советских композиторов для трубы. Сборник. /Сост. Чумов Л. - М., 1974</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Пьесы для трубы. Сборник / Ред. Еремина С. - М., 1963</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Пьесы для трубы советских композиторов. Сборник. М., 1971</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Пьесы композиторов социалистических стран. Сборник. / Сост. Чумов Л. М.,</w:t>
      </w:r>
    </w:p>
    <w:p w:rsidR="007F7E75" w:rsidRPr="00BA5E5A" w:rsidRDefault="007F7E75" w:rsidP="007F7E75">
      <w:pPr>
        <w:pStyle w:val="a4"/>
        <w:shd w:val="clear" w:color="auto" w:fill="auto"/>
        <w:spacing w:before="0" w:line="480" w:lineRule="exact"/>
        <w:ind w:firstLine="0"/>
        <w:jc w:val="left"/>
        <w:rPr>
          <w:rFonts w:ascii="Times New Roman" w:hAnsi="Times New Roman" w:cs="Times New Roman"/>
          <w:sz w:val="28"/>
          <w:szCs w:val="28"/>
        </w:rPr>
      </w:pPr>
      <w:r w:rsidRPr="00BA5E5A">
        <w:rPr>
          <w:rFonts w:ascii="Times New Roman" w:hAnsi="Times New Roman" w:cs="Times New Roman"/>
          <w:sz w:val="28"/>
          <w:szCs w:val="28"/>
        </w:rPr>
        <w:t>1975</w:t>
      </w:r>
    </w:p>
    <w:p w:rsidR="007F7E75" w:rsidRPr="00BA5E5A" w:rsidRDefault="007F7E75" w:rsidP="007F7E75">
      <w:pPr>
        <w:pStyle w:val="a4"/>
        <w:shd w:val="clear" w:color="auto" w:fill="auto"/>
        <w:spacing w:before="0" w:line="480" w:lineRule="exact"/>
        <w:ind w:right="1200" w:firstLine="0"/>
        <w:jc w:val="both"/>
        <w:rPr>
          <w:rFonts w:ascii="Times New Roman" w:hAnsi="Times New Roman" w:cs="Times New Roman"/>
          <w:sz w:val="28"/>
          <w:szCs w:val="28"/>
        </w:rPr>
      </w:pPr>
      <w:r w:rsidRPr="00BA5E5A">
        <w:rPr>
          <w:rFonts w:ascii="Times New Roman" w:hAnsi="Times New Roman" w:cs="Times New Roman"/>
          <w:sz w:val="28"/>
          <w:szCs w:val="28"/>
        </w:rPr>
        <w:t>Пьесы русских композиторов. Сборник. / Сост. Новиков В. -М., 1983 Пьесы русских композиторов. Сборник. / Сост. Еремин С. -М., 1974 Пьесы Шумана Р. (из "Альбома для юношества"). Сборник. - М., 1965 Пьесы советских композиторов. Сборник. / Сост. Чумов Л. - М., 1978</w:t>
      </w:r>
    </w:p>
    <w:p w:rsidR="007F7E75" w:rsidRPr="00BA5E5A" w:rsidRDefault="007F7E75" w:rsidP="007F7E75">
      <w:pPr>
        <w:pStyle w:val="a4"/>
        <w:shd w:val="clear" w:color="auto" w:fill="auto"/>
        <w:spacing w:before="0" w:line="480" w:lineRule="exact"/>
        <w:ind w:left="20" w:right="780" w:firstLine="0"/>
        <w:jc w:val="both"/>
        <w:rPr>
          <w:rFonts w:ascii="Times New Roman" w:hAnsi="Times New Roman" w:cs="Times New Roman"/>
          <w:sz w:val="28"/>
          <w:szCs w:val="28"/>
        </w:rPr>
      </w:pPr>
      <w:r w:rsidRPr="00BA5E5A">
        <w:rPr>
          <w:rFonts w:ascii="Times New Roman" w:hAnsi="Times New Roman" w:cs="Times New Roman"/>
          <w:sz w:val="28"/>
          <w:szCs w:val="28"/>
        </w:rPr>
        <w:t>Пьесы советских композиторов для трубы. Сборник. / Сост. Чумов Л. - М., 1980</w:t>
      </w:r>
    </w:p>
    <w:p w:rsidR="007F7E75" w:rsidRPr="00BA5E5A" w:rsidRDefault="007F7E75" w:rsidP="007F7E75">
      <w:pPr>
        <w:pStyle w:val="a4"/>
        <w:shd w:val="clear" w:color="auto" w:fill="auto"/>
        <w:spacing w:before="0" w:line="480" w:lineRule="exact"/>
        <w:ind w:left="20" w:right="780" w:firstLine="0"/>
        <w:jc w:val="both"/>
        <w:rPr>
          <w:rFonts w:ascii="Times New Roman" w:hAnsi="Times New Roman" w:cs="Times New Roman"/>
          <w:sz w:val="28"/>
          <w:szCs w:val="28"/>
        </w:rPr>
      </w:pPr>
      <w:r w:rsidRPr="00BA5E5A">
        <w:rPr>
          <w:rFonts w:ascii="Times New Roman" w:hAnsi="Times New Roman" w:cs="Times New Roman"/>
          <w:sz w:val="28"/>
          <w:szCs w:val="28"/>
        </w:rPr>
        <w:t>Русские классики. Сборник легких пьес. / Сост. Волоцкой П., Липкин Л. - М., 1960</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педагогического репертуара ДМШ / Сост. Еремин С. - М., 1954</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для трубы. / Сост. Табаков М., Орвид Г. - М., 1954</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для трубы / Сост. Озол К. Рига, 1962</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для трубы. № 1. - Прага, 1969</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для трубы. № 2. - Прага - Братислава, 1969</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для трубы. / Сост. Крумифер Г. - Лейпциг, 1969</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lastRenderedPageBreak/>
        <w:t>Сборник пьес для трубы венгерских композиторов. - Будапешт, 1971</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произведений русских композиторов / Ред. Орвида Г. М., 1947</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пьес советских композиторов для трубы. М., 1966</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Сборник танцев и мелодий для трубы. / Сост. Калиновский И.. -Варшава,</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1964</w:t>
      </w:r>
    </w:p>
    <w:p w:rsidR="007F7E75" w:rsidRPr="00BA5E5A" w:rsidRDefault="007F7E75" w:rsidP="007F7E75">
      <w:pPr>
        <w:pStyle w:val="a4"/>
        <w:shd w:val="clear" w:color="auto" w:fill="auto"/>
        <w:spacing w:before="0" w:line="480" w:lineRule="exact"/>
        <w:ind w:left="20" w:right="780" w:firstLine="0"/>
        <w:jc w:val="both"/>
        <w:rPr>
          <w:rFonts w:ascii="Times New Roman" w:hAnsi="Times New Roman" w:cs="Times New Roman"/>
          <w:sz w:val="28"/>
          <w:szCs w:val="28"/>
        </w:rPr>
      </w:pPr>
      <w:r w:rsidRPr="00BA5E5A">
        <w:rPr>
          <w:rFonts w:ascii="Times New Roman" w:hAnsi="Times New Roman" w:cs="Times New Roman"/>
          <w:sz w:val="28"/>
          <w:szCs w:val="28"/>
        </w:rPr>
        <w:t>Старинные концерты для трубы. Сборник. / Сост. Докшицер Т. - М., 1976 Советские композиторы. Сборник легких пьес для трубы. /Сост. Волоцкой П., Липкин Л.. М., 1961</w:t>
      </w:r>
    </w:p>
    <w:p w:rsidR="007F7E75" w:rsidRPr="00BA5E5A" w:rsidRDefault="007F7E75" w:rsidP="007F7E75">
      <w:pPr>
        <w:pStyle w:val="a4"/>
        <w:shd w:val="clear" w:color="auto" w:fill="auto"/>
        <w:spacing w:before="0" w:line="480" w:lineRule="exact"/>
        <w:ind w:left="20" w:right="1420" w:firstLine="0"/>
        <w:jc w:val="left"/>
        <w:rPr>
          <w:rStyle w:val="1b"/>
          <w:rFonts w:ascii="Times New Roman" w:hAnsi="Times New Roman" w:cs="Times New Roman"/>
          <w:sz w:val="28"/>
          <w:szCs w:val="28"/>
        </w:rPr>
      </w:pPr>
      <w:r w:rsidRPr="00BA5E5A">
        <w:rPr>
          <w:rFonts w:ascii="Times New Roman" w:hAnsi="Times New Roman" w:cs="Times New Roman"/>
          <w:sz w:val="28"/>
          <w:szCs w:val="28"/>
        </w:rPr>
        <w:t xml:space="preserve">Старинные сонаты для трубы. Сборник / Сост. Селянин А. - М., 1977 "Три пьесы" Щелокова В. Сборник. М.- Л., 1951 Учебный репертуар ДМШ. I класс. Сборник пьес. - Киев, 1978 Учебный репертуар ДМШ. II класс. Сборник пьес. - Киев, 1979 Учебный репертуар ДМШ. III класс. Сборник пьес. - Киев, 1980 </w:t>
      </w:r>
      <w:r w:rsidRPr="00BA5E5A">
        <w:rPr>
          <w:rStyle w:val="2b"/>
          <w:rFonts w:ascii="Times New Roman" w:hAnsi="Times New Roman" w:cs="Times New Roman"/>
          <w:sz w:val="28"/>
          <w:szCs w:val="28"/>
        </w:rPr>
        <w:t>2.</w:t>
      </w:r>
      <w:r w:rsidRPr="00BA5E5A">
        <w:rPr>
          <w:rStyle w:val="1b"/>
          <w:rFonts w:ascii="Times New Roman" w:hAnsi="Times New Roman" w:cs="Times New Roman"/>
          <w:sz w:val="28"/>
          <w:szCs w:val="28"/>
        </w:rPr>
        <w:t xml:space="preserve"> </w:t>
      </w:r>
    </w:p>
    <w:p w:rsidR="007F7E75" w:rsidRPr="00BA5E5A" w:rsidRDefault="007F7E75" w:rsidP="007F7E75">
      <w:pPr>
        <w:pStyle w:val="a4"/>
        <w:shd w:val="clear" w:color="auto" w:fill="auto"/>
        <w:spacing w:before="0" w:line="480" w:lineRule="exact"/>
        <w:ind w:left="20" w:right="1420" w:firstLine="0"/>
        <w:jc w:val="left"/>
        <w:rPr>
          <w:rFonts w:ascii="Times New Roman" w:hAnsi="Times New Roman" w:cs="Times New Roman"/>
          <w:sz w:val="28"/>
          <w:szCs w:val="28"/>
        </w:rPr>
      </w:pPr>
      <w:r w:rsidRPr="00BA5E5A">
        <w:rPr>
          <w:rStyle w:val="1b"/>
          <w:rFonts w:ascii="Times New Roman" w:hAnsi="Times New Roman" w:cs="Times New Roman"/>
          <w:sz w:val="28"/>
          <w:szCs w:val="28"/>
        </w:rPr>
        <w:t>Список методической литературы</w:t>
      </w:r>
    </w:p>
    <w:p w:rsidR="007F7E75" w:rsidRPr="00BA5E5A" w:rsidRDefault="007F7E75" w:rsidP="007F7E75">
      <w:pPr>
        <w:pStyle w:val="a4"/>
        <w:shd w:val="clear" w:color="auto" w:fill="auto"/>
        <w:spacing w:before="0" w:line="480" w:lineRule="exact"/>
        <w:ind w:left="20" w:right="300" w:firstLine="0"/>
        <w:jc w:val="both"/>
        <w:rPr>
          <w:rFonts w:ascii="Times New Roman" w:hAnsi="Times New Roman" w:cs="Times New Roman"/>
          <w:sz w:val="28"/>
          <w:szCs w:val="28"/>
        </w:rPr>
      </w:pPr>
      <w:r w:rsidRPr="00BA5E5A">
        <w:rPr>
          <w:rFonts w:ascii="Times New Roman" w:hAnsi="Times New Roman" w:cs="Times New Roman"/>
          <w:sz w:val="28"/>
          <w:szCs w:val="28"/>
        </w:rPr>
        <w:t>Апатский В.Н. О совершенствовании методов музыкально-исполнительской подготовки./ Исполнительство на духовых инструментах. История и методика. Киев, 1986. С.24-39.1983. Вып. 4. С. 6-19</w:t>
      </w:r>
    </w:p>
    <w:p w:rsidR="007F7E75" w:rsidRPr="00BA5E5A" w:rsidRDefault="007F7E75" w:rsidP="007F7E75">
      <w:pPr>
        <w:pStyle w:val="a4"/>
        <w:shd w:val="clear" w:color="auto" w:fill="auto"/>
        <w:spacing w:before="0" w:line="480" w:lineRule="exact"/>
        <w:ind w:left="20" w:right="300" w:firstLine="0"/>
        <w:jc w:val="left"/>
        <w:rPr>
          <w:rFonts w:ascii="Times New Roman" w:hAnsi="Times New Roman" w:cs="Times New Roman"/>
          <w:sz w:val="28"/>
          <w:szCs w:val="28"/>
        </w:rPr>
      </w:pPr>
      <w:r w:rsidRPr="00BA5E5A">
        <w:rPr>
          <w:rFonts w:ascii="Times New Roman" w:hAnsi="Times New Roman" w:cs="Times New Roman"/>
          <w:sz w:val="28"/>
          <w:szCs w:val="28"/>
        </w:rPr>
        <w:t>Асафьев Б. Музыкальная форма как процесс. Т. 1; 2. 2-е изд. Л., 1971 Апатский В.Н. Опыт экспериментального исследования дыхания и</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амбушюра духовика. /Методика обучения игре на духовых инструментах. Вып. 4. М., 1976</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Арчажникова Л.Г. Проблема взаимосвязи музыкально-слуховых представлений и музыкально-двигательных навыков. Автореф. канд. искусствоведения. М., 1971</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Барановский П., Юцевич Е. Звуковысотный анализ свободного мелодического строя. Киев, 1956</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Волков Н.В. Проблемы педагогической подготовки студентов в контексте среднего и высшего музыкального образования. Материалы научно- практической конференции. М., 1997. С 45-47</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lastRenderedPageBreak/>
        <w:t xml:space="preserve">Волков Н.В. Проблемы развития творческого мышления музыканта- духовика/. Наука, искусство, образование на пороге третьего тысячелетия. Тезисы доклада на </w:t>
      </w:r>
      <w:r w:rsidRPr="00BA5E5A">
        <w:rPr>
          <w:rFonts w:ascii="Times New Roman" w:hAnsi="Times New Roman" w:cs="Times New Roman"/>
          <w:sz w:val="28"/>
          <w:szCs w:val="28"/>
          <w:lang w:val="en-US"/>
        </w:rPr>
        <w:t>II</w:t>
      </w:r>
      <w:r w:rsidRPr="00BA5E5A">
        <w:rPr>
          <w:rFonts w:ascii="Times New Roman" w:hAnsi="Times New Roman" w:cs="Times New Roman"/>
          <w:sz w:val="28"/>
          <w:szCs w:val="28"/>
        </w:rPr>
        <w:t xml:space="preserve"> международном конгрессе. Волгоград, 6-8 апреля 2000. С. 140-142</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Володин А. Роль гармонического спектра в восприятии высоты и тембра звука.</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Музыкальное искусство и наука. Вып. 1. М., 1970. С. 11-38</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Володин А. Вопросы исполнительства на духовых инструментах. Сб. тр. Л.,</w:t>
      </w:r>
    </w:p>
    <w:p w:rsidR="007F7E75" w:rsidRPr="00BA5E5A" w:rsidRDefault="007F7E75" w:rsidP="007F7E75">
      <w:pPr>
        <w:pStyle w:val="a4"/>
        <w:shd w:val="clear" w:color="auto" w:fill="auto"/>
        <w:spacing w:before="0" w:line="480" w:lineRule="exact"/>
        <w:ind w:left="20" w:firstLine="0"/>
        <w:jc w:val="both"/>
        <w:rPr>
          <w:rFonts w:ascii="Times New Roman" w:hAnsi="Times New Roman" w:cs="Times New Roman"/>
          <w:sz w:val="28"/>
          <w:szCs w:val="28"/>
        </w:rPr>
      </w:pPr>
      <w:r w:rsidRPr="00BA5E5A">
        <w:rPr>
          <w:rFonts w:ascii="Times New Roman" w:hAnsi="Times New Roman" w:cs="Times New Roman"/>
          <w:sz w:val="28"/>
          <w:szCs w:val="28"/>
        </w:rPr>
        <w:t>1987</w:t>
      </w:r>
    </w:p>
    <w:p w:rsidR="007F7E75" w:rsidRPr="00BA5E5A" w:rsidRDefault="007F7E75" w:rsidP="007F7E75">
      <w:pPr>
        <w:pStyle w:val="a4"/>
        <w:shd w:val="clear" w:color="auto" w:fill="auto"/>
        <w:spacing w:before="0" w:line="480" w:lineRule="exact"/>
        <w:ind w:left="20" w:right="40" w:firstLine="0"/>
        <w:jc w:val="left"/>
        <w:rPr>
          <w:rFonts w:ascii="Times New Roman" w:hAnsi="Times New Roman" w:cs="Times New Roman"/>
          <w:sz w:val="28"/>
          <w:szCs w:val="28"/>
        </w:rPr>
      </w:pPr>
      <w:r w:rsidRPr="00BA5E5A">
        <w:rPr>
          <w:rFonts w:ascii="Times New Roman" w:hAnsi="Times New Roman" w:cs="Times New Roman"/>
          <w:sz w:val="28"/>
          <w:szCs w:val="28"/>
        </w:rPr>
        <w:t>Гарбузов Н. Зонная природа тембрового слуха. М., 1956 Григорьев В. Некоторые проблемы специфики игрового движения музыканта-исполнителя /Вопросы музыкальной педагогики. Вып. 7, М., 1986. С. 65-81</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Грищенко Л.А. Психология восприятия внимания, памяти. Екатеринбург, 1994</w:t>
      </w:r>
    </w:p>
    <w:p w:rsidR="007F7E75" w:rsidRPr="00BA5E5A" w:rsidRDefault="007F7E75" w:rsidP="007F7E75">
      <w:pPr>
        <w:pStyle w:val="a4"/>
        <w:shd w:val="clear" w:color="auto" w:fill="auto"/>
        <w:spacing w:before="0" w:line="480" w:lineRule="exact"/>
        <w:ind w:left="20" w:right="1660" w:firstLine="0"/>
        <w:jc w:val="left"/>
        <w:rPr>
          <w:rFonts w:ascii="Times New Roman" w:hAnsi="Times New Roman" w:cs="Times New Roman"/>
          <w:sz w:val="28"/>
          <w:szCs w:val="28"/>
        </w:rPr>
      </w:pPr>
      <w:r w:rsidRPr="00BA5E5A">
        <w:rPr>
          <w:rFonts w:ascii="Times New Roman" w:hAnsi="Times New Roman" w:cs="Times New Roman"/>
          <w:sz w:val="28"/>
          <w:szCs w:val="28"/>
        </w:rPr>
        <w:t>Диков Б. О дыхании при игре на духовых инструментах. М.,1956 Докшицер Т. А. Трубач на коне. М., 1996</w:t>
      </w:r>
    </w:p>
    <w:p w:rsidR="007F7E75" w:rsidRPr="00BA5E5A" w:rsidRDefault="007F7E75" w:rsidP="007F7E75">
      <w:pPr>
        <w:pStyle w:val="a4"/>
        <w:shd w:val="clear" w:color="auto" w:fill="auto"/>
        <w:spacing w:before="0" w:line="480" w:lineRule="exact"/>
        <w:ind w:left="20" w:right="40" w:firstLine="0"/>
        <w:jc w:val="both"/>
        <w:rPr>
          <w:rFonts w:ascii="Times New Roman" w:hAnsi="Times New Roman" w:cs="Times New Roman"/>
          <w:sz w:val="28"/>
          <w:szCs w:val="28"/>
        </w:rPr>
      </w:pPr>
      <w:r w:rsidRPr="00BA5E5A">
        <w:rPr>
          <w:rFonts w:ascii="Times New Roman" w:hAnsi="Times New Roman" w:cs="Times New Roman"/>
          <w:sz w:val="28"/>
          <w:szCs w:val="28"/>
        </w:rPr>
        <w:t>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 тр. Тамбов, 1994. С.43-54</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Зис А.Я. Исполнительство на духовых инструментах (история и методика). Киев, 1986</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Исполнительство на духовых инструментах и вопросы музыкальной педагогики. Сб. тр. Вып. 45. М., 1979</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Комплексный подход к проблемам музыкального образования. Сб. тр., М., 1986</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Логинова Л.Н. О слуховой деятельности музыканта-исполнителя. Теоретические проблемы. М., 1998</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Маркова Е.Н. Интонационность музыкального искусства. Киев, 1990 Материалы Всесоюзного семинара исполнителей на духовых инструментах. М., 1988</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lastRenderedPageBreak/>
        <w:t>Работа над чистотой строя на духовых инструментах (методические рекомендации). Минск, 1982</w:t>
      </w:r>
    </w:p>
    <w:p w:rsidR="007F7E75" w:rsidRPr="00BA5E5A" w:rsidRDefault="007F7E75" w:rsidP="007F7E75">
      <w:pPr>
        <w:pStyle w:val="a4"/>
        <w:shd w:val="clear" w:color="auto" w:fill="auto"/>
        <w:spacing w:before="0" w:line="480" w:lineRule="exact"/>
        <w:ind w:left="20" w:right="20" w:firstLine="0"/>
        <w:jc w:val="both"/>
        <w:rPr>
          <w:rFonts w:ascii="Times New Roman" w:hAnsi="Times New Roman" w:cs="Times New Roman"/>
          <w:sz w:val="28"/>
          <w:szCs w:val="28"/>
        </w:rPr>
      </w:pPr>
      <w:r w:rsidRPr="00BA5E5A">
        <w:rPr>
          <w:rFonts w:ascii="Times New Roman" w:hAnsi="Times New Roman" w:cs="Times New Roman"/>
          <w:sz w:val="28"/>
          <w:szCs w:val="28"/>
        </w:rPr>
        <w:t>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Совершенствование методики обучения игре на духовых инструментах (методические рекомендации). Минск, 1982</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Современное исполнительство на духовых и ударных инструментах. Сб. тр. Вып. 103, М., 1990</w:t>
      </w:r>
    </w:p>
    <w:p w:rsidR="007F7E75" w:rsidRPr="00BA5E5A" w:rsidRDefault="007F7E75" w:rsidP="007F7E75">
      <w:pPr>
        <w:pStyle w:val="a4"/>
        <w:shd w:val="clear" w:color="auto" w:fill="auto"/>
        <w:spacing w:before="0" w:line="480" w:lineRule="exact"/>
        <w:ind w:left="20" w:right="20" w:firstLine="0"/>
        <w:jc w:val="left"/>
        <w:rPr>
          <w:rFonts w:ascii="Times New Roman" w:hAnsi="Times New Roman" w:cs="Times New Roman"/>
          <w:sz w:val="28"/>
          <w:szCs w:val="28"/>
        </w:rPr>
      </w:pPr>
      <w:r w:rsidRPr="00BA5E5A">
        <w:rPr>
          <w:rFonts w:ascii="Times New Roman" w:hAnsi="Times New Roman" w:cs="Times New Roman"/>
          <w:sz w:val="28"/>
          <w:szCs w:val="28"/>
        </w:rPr>
        <w:t>Теория и практика игры на духовых инструментах. Сб. ст. Киев, 1989 Усов Ю.А. История отечественного исполнительства на духовых инструментах. М., 1986</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Усов Ю.А. Методика обучения игры на трубе. М., 1984</w:t>
      </w:r>
    </w:p>
    <w:p w:rsidR="007F7E75" w:rsidRPr="00BA5E5A" w:rsidRDefault="007F7E75" w:rsidP="007F7E75">
      <w:pPr>
        <w:pStyle w:val="a4"/>
        <w:shd w:val="clear" w:color="auto" w:fill="auto"/>
        <w:spacing w:before="0" w:line="480" w:lineRule="exact"/>
        <w:ind w:left="20" w:firstLine="0"/>
        <w:jc w:val="left"/>
        <w:rPr>
          <w:rFonts w:ascii="Times New Roman" w:hAnsi="Times New Roman" w:cs="Times New Roman"/>
          <w:sz w:val="28"/>
          <w:szCs w:val="28"/>
        </w:rPr>
      </w:pPr>
      <w:r w:rsidRPr="00BA5E5A">
        <w:rPr>
          <w:rFonts w:ascii="Times New Roman" w:hAnsi="Times New Roman" w:cs="Times New Roman"/>
          <w:sz w:val="28"/>
          <w:szCs w:val="28"/>
        </w:rPr>
        <w:t>Федотов А. А. Методика обучения игре на духовых инструментах. М., 1975</w:t>
      </w:r>
    </w:p>
    <w:p w:rsidR="007F7E75" w:rsidRDefault="007F7E75" w:rsidP="007F7E75"/>
    <w:p w:rsidR="007F7E75" w:rsidRDefault="007F7E75" w:rsidP="007F7E75">
      <w:pPr>
        <w:spacing w:after="0" w:line="240" w:lineRule="auto"/>
        <w:jc w:val="center"/>
        <w:rPr>
          <w:rFonts w:ascii="Times New Roman" w:eastAsia="Arial Unicode MS" w:hAnsi="Times New Roman" w:cs="Times New Roman"/>
          <w:color w:val="000000"/>
          <w:sz w:val="28"/>
          <w:szCs w:val="28"/>
          <w:lang w:eastAsia="ru-RU"/>
        </w:rPr>
      </w:pPr>
    </w:p>
    <w:p w:rsidR="000919BE" w:rsidRDefault="000919BE"/>
    <w:sectPr w:rsidR="000919BE" w:rsidSect="000919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0C0" w:rsidRDefault="005500C0">
      <w:pPr>
        <w:spacing w:after="0" w:line="240" w:lineRule="auto"/>
      </w:pPr>
      <w:r>
        <w:separator/>
      </w:r>
    </w:p>
  </w:endnote>
  <w:endnote w:type="continuationSeparator" w:id="0">
    <w:p w:rsidR="005500C0" w:rsidRDefault="00550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195" w:rsidRDefault="007F7E75">
    <w:pPr>
      <w:pStyle w:val="a6"/>
      <w:framePr w:w="12448" w:h="163" w:wrap="none" w:vAnchor="text" w:hAnchor="page" w:x="1" w:y="-1055"/>
      <w:shd w:val="clear" w:color="auto" w:fill="auto"/>
      <w:ind w:left="10949"/>
    </w:pPr>
    <w:r>
      <w:fldChar w:fldCharType="begin"/>
    </w:r>
    <w:r>
      <w:instrText xml:space="preserve"> PAGE \* MERGEFORMAT </w:instrText>
    </w:r>
    <w:r>
      <w:fldChar w:fldCharType="separate"/>
    </w:r>
    <w:r w:rsidR="00CB4C9A" w:rsidRPr="00CB4C9A">
      <w:rPr>
        <w:rStyle w:val="110"/>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0C0" w:rsidRDefault="005500C0">
      <w:pPr>
        <w:spacing w:after="0" w:line="240" w:lineRule="auto"/>
      </w:pPr>
      <w:r>
        <w:separator/>
      </w:r>
    </w:p>
  </w:footnote>
  <w:footnote w:type="continuationSeparator" w:id="0">
    <w:p w:rsidR="005500C0" w:rsidRDefault="005500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71B3"/>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7D694C"/>
    <w:multiLevelType w:val="multilevel"/>
    <w:tmpl w:val="FFFFFFFF"/>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C0A642D"/>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0E11875"/>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52E1BC4"/>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8B0263B"/>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ECE2B4B"/>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1DB7F12"/>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7"/>
      <w:numFmt w:val="decimal"/>
      <w:lvlText w:val="%2."/>
      <w:lvlJc w:val="left"/>
      <w:rPr>
        <w:rFonts w:ascii="Times New Roman" w:eastAsia="Times New Roman" w:hAnsi="Times New Roman" w:cs="Times New Roman"/>
        <w:b/>
        <w:bCs/>
        <w:i/>
        <w:iCs/>
        <w:smallCaps w:val="0"/>
        <w:strike w:val="0"/>
        <w:color w:val="000000"/>
        <w:spacing w:val="0"/>
        <w:w w:val="100"/>
        <w:position w:val="0"/>
        <w:sz w:val="25"/>
        <w:szCs w:val="25"/>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BCB32B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2372342"/>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45C6DCA"/>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DAD5D8D"/>
    <w:multiLevelType w:val="multilevel"/>
    <w:tmpl w:val="FFFFFFFF"/>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E7012B8"/>
    <w:multiLevelType w:val="multilevel"/>
    <w:tmpl w:val="FFFFFFFF"/>
    <w:lvl w:ilvl="0">
      <w:start w:val="4"/>
      <w:numFmt w:val="decimal"/>
      <w:lvlText w:val="%1."/>
      <w:lvlJc w:val="left"/>
      <w:rPr>
        <w:rFonts w:ascii="Times New Roman" w:eastAsia="Times New Roman" w:hAnsi="Times New Roman" w:cs="Times New Roman"/>
        <w:b/>
        <w:bCs/>
        <w:i/>
        <w:iCs/>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0C45A9D"/>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185981"/>
    <w:multiLevelType w:val="multilevel"/>
    <w:tmpl w:val="FFFFFFFF"/>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B1E090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7E974400"/>
    <w:multiLevelType w:val="multilevel"/>
    <w:tmpl w:val="FFFFFFFF"/>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8"/>
  </w:num>
  <w:num w:numId="3">
    <w:abstractNumId w:val="14"/>
  </w:num>
  <w:num w:numId="4">
    <w:abstractNumId w:val="16"/>
  </w:num>
  <w:num w:numId="5">
    <w:abstractNumId w:val="12"/>
  </w:num>
  <w:num w:numId="6">
    <w:abstractNumId w:val="7"/>
  </w:num>
  <w:num w:numId="7">
    <w:abstractNumId w:val="5"/>
  </w:num>
  <w:num w:numId="8">
    <w:abstractNumId w:val="13"/>
  </w:num>
  <w:num w:numId="9">
    <w:abstractNumId w:val="0"/>
  </w:num>
  <w:num w:numId="10">
    <w:abstractNumId w:val="4"/>
  </w:num>
  <w:num w:numId="11">
    <w:abstractNumId w:val="9"/>
  </w:num>
  <w:num w:numId="12">
    <w:abstractNumId w:val="10"/>
  </w:num>
  <w:num w:numId="13">
    <w:abstractNumId w:val="6"/>
  </w:num>
  <w:num w:numId="14">
    <w:abstractNumId w:val="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4926"/>
    <w:rsid w:val="000919BE"/>
    <w:rsid w:val="0015635E"/>
    <w:rsid w:val="00474926"/>
    <w:rsid w:val="005500C0"/>
    <w:rsid w:val="007F7E75"/>
    <w:rsid w:val="00AB5E38"/>
    <w:rsid w:val="00CB4C9A"/>
    <w:rsid w:val="00DF17B8"/>
    <w:rsid w:val="00EE1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rsid w:val="007F7E75"/>
    <w:rPr>
      <w:rFonts w:eastAsia="Arial Unicode MS"/>
      <w:b/>
      <w:bCs/>
      <w:color w:val="000000"/>
      <w:sz w:val="26"/>
      <w:szCs w:val="26"/>
      <w:shd w:val="clear" w:color="auto" w:fill="FFFFFF"/>
      <w:lang w:eastAsia="ru-RU"/>
    </w:rPr>
  </w:style>
  <w:style w:type="paragraph" w:customStyle="1" w:styleId="21">
    <w:name w:val="Основной текст (2)1"/>
    <w:basedOn w:val="a"/>
    <w:link w:val="2"/>
    <w:rsid w:val="007F7E75"/>
    <w:pPr>
      <w:shd w:val="clear" w:color="auto" w:fill="FFFFFF"/>
      <w:spacing w:after="0" w:line="322" w:lineRule="exact"/>
      <w:jc w:val="center"/>
    </w:pPr>
    <w:rPr>
      <w:rFonts w:eastAsia="Arial Unicode MS"/>
      <w:b/>
      <w:bCs/>
      <w:color w:val="000000"/>
      <w:sz w:val="26"/>
      <w:szCs w:val="26"/>
      <w:lang w:eastAsia="ru-RU"/>
    </w:rPr>
  </w:style>
  <w:style w:type="character" w:customStyle="1" w:styleId="20">
    <w:name w:val="Основной текст (2)"/>
    <w:basedOn w:val="2"/>
    <w:rsid w:val="007F7E75"/>
    <w:rPr>
      <w:rFonts w:eastAsia="Arial Unicode MS"/>
      <w:b/>
      <w:bCs/>
      <w:color w:val="000000"/>
      <w:sz w:val="26"/>
      <w:szCs w:val="26"/>
      <w:shd w:val="clear" w:color="auto" w:fill="FFFFFF"/>
      <w:lang w:eastAsia="ru-RU"/>
    </w:rPr>
  </w:style>
  <w:style w:type="character" w:customStyle="1" w:styleId="1">
    <w:name w:val="Заголовок №1_"/>
    <w:link w:val="11"/>
    <w:rsid w:val="007F7E75"/>
    <w:rPr>
      <w:rFonts w:eastAsia="Arial Unicode MS"/>
      <w:b/>
      <w:bCs/>
      <w:color w:val="000000"/>
      <w:sz w:val="35"/>
      <w:szCs w:val="35"/>
      <w:shd w:val="clear" w:color="auto" w:fill="FFFFFF"/>
      <w:lang w:eastAsia="ru-RU"/>
    </w:rPr>
  </w:style>
  <w:style w:type="paragraph" w:customStyle="1" w:styleId="11">
    <w:name w:val="Заголовок №11"/>
    <w:basedOn w:val="a"/>
    <w:link w:val="1"/>
    <w:rsid w:val="007F7E75"/>
    <w:pPr>
      <w:shd w:val="clear" w:color="auto" w:fill="FFFFFF"/>
      <w:spacing w:before="2520" w:after="360" w:line="240" w:lineRule="atLeast"/>
      <w:jc w:val="center"/>
      <w:outlineLvl w:val="0"/>
    </w:pPr>
    <w:rPr>
      <w:rFonts w:eastAsia="Arial Unicode MS"/>
      <w:b/>
      <w:bCs/>
      <w:color w:val="000000"/>
      <w:sz w:val="35"/>
      <w:szCs w:val="35"/>
      <w:lang w:eastAsia="ru-RU"/>
    </w:rPr>
  </w:style>
  <w:style w:type="character" w:customStyle="1" w:styleId="10">
    <w:name w:val="Заголовок №1"/>
    <w:basedOn w:val="1"/>
    <w:rsid w:val="007F7E75"/>
    <w:rPr>
      <w:rFonts w:eastAsia="Arial Unicode MS"/>
      <w:b/>
      <w:bCs/>
      <w:color w:val="000000"/>
      <w:sz w:val="35"/>
      <w:szCs w:val="35"/>
      <w:shd w:val="clear" w:color="auto" w:fill="FFFFFF"/>
      <w:lang w:eastAsia="ru-RU"/>
    </w:rPr>
  </w:style>
  <w:style w:type="character" w:customStyle="1" w:styleId="a3">
    <w:name w:val="Основной текст Знак"/>
    <w:link w:val="a4"/>
    <w:rsid w:val="007F7E75"/>
    <w:rPr>
      <w:rFonts w:eastAsia="Arial Unicode MS"/>
      <w:color w:val="000000"/>
      <w:sz w:val="26"/>
      <w:szCs w:val="26"/>
      <w:shd w:val="clear" w:color="auto" w:fill="FFFFFF"/>
      <w:lang w:eastAsia="ru-RU"/>
    </w:rPr>
  </w:style>
  <w:style w:type="paragraph" w:styleId="a4">
    <w:name w:val="Body Text"/>
    <w:basedOn w:val="a"/>
    <w:link w:val="a3"/>
    <w:rsid w:val="007F7E75"/>
    <w:pPr>
      <w:shd w:val="clear" w:color="auto" w:fill="FFFFFF"/>
      <w:spacing w:before="6060" w:after="0" w:line="240" w:lineRule="atLeast"/>
      <w:ind w:hanging="460"/>
      <w:jc w:val="center"/>
    </w:pPr>
    <w:rPr>
      <w:rFonts w:eastAsia="Arial Unicode MS"/>
      <w:color w:val="000000"/>
      <w:sz w:val="26"/>
      <w:szCs w:val="26"/>
      <w:lang w:eastAsia="ru-RU"/>
    </w:rPr>
  </w:style>
  <w:style w:type="character" w:customStyle="1" w:styleId="12">
    <w:name w:val="Основной текст Знак1"/>
    <w:basedOn w:val="a0"/>
    <w:uiPriority w:val="99"/>
    <w:semiHidden/>
    <w:rsid w:val="007F7E75"/>
  </w:style>
  <w:style w:type="character" w:customStyle="1" w:styleId="a5">
    <w:name w:val="Колонтитул_"/>
    <w:link w:val="a6"/>
    <w:rsid w:val="007F7E75"/>
    <w:rPr>
      <w:rFonts w:eastAsia="Arial Unicode MS"/>
      <w:color w:val="000000"/>
      <w:shd w:val="clear" w:color="auto" w:fill="FFFFFF"/>
      <w:lang w:eastAsia="ru-RU"/>
    </w:rPr>
  </w:style>
  <w:style w:type="paragraph" w:customStyle="1" w:styleId="a6">
    <w:name w:val="Колонтитул"/>
    <w:basedOn w:val="a"/>
    <w:link w:val="a5"/>
    <w:rsid w:val="007F7E75"/>
    <w:pPr>
      <w:shd w:val="clear" w:color="auto" w:fill="FFFFFF"/>
      <w:spacing w:after="0" w:line="240" w:lineRule="auto"/>
    </w:pPr>
    <w:rPr>
      <w:rFonts w:eastAsia="Arial Unicode MS"/>
      <w:color w:val="000000"/>
      <w:lang w:eastAsia="ru-RU"/>
    </w:rPr>
  </w:style>
  <w:style w:type="character" w:customStyle="1" w:styleId="110">
    <w:name w:val="Колонтитул + 11"/>
    <w:aliases w:val="5 pt"/>
    <w:rsid w:val="007F7E75"/>
    <w:rPr>
      <w:rFonts w:eastAsia="Arial Unicode MS"/>
      <w:color w:val="000000"/>
      <w:spacing w:val="0"/>
      <w:sz w:val="23"/>
      <w:szCs w:val="23"/>
      <w:lang w:val="ru-RU" w:eastAsia="ru-RU" w:bidi="ar-SA"/>
    </w:rPr>
  </w:style>
  <w:style w:type="character" w:customStyle="1" w:styleId="3">
    <w:name w:val="Основной текст (3)_"/>
    <w:link w:val="30"/>
    <w:rsid w:val="007F7E75"/>
    <w:rPr>
      <w:rFonts w:eastAsia="Arial Unicode MS"/>
      <w:i/>
      <w:iCs/>
      <w:color w:val="000000"/>
      <w:sz w:val="23"/>
      <w:szCs w:val="23"/>
      <w:shd w:val="clear" w:color="auto" w:fill="FFFFFF"/>
      <w:lang w:eastAsia="ru-RU"/>
    </w:rPr>
  </w:style>
  <w:style w:type="paragraph" w:customStyle="1" w:styleId="30">
    <w:name w:val="Основной текст (3)"/>
    <w:basedOn w:val="a"/>
    <w:link w:val="3"/>
    <w:rsid w:val="007F7E75"/>
    <w:pPr>
      <w:shd w:val="clear" w:color="auto" w:fill="FFFFFF"/>
      <w:spacing w:before="240" w:after="0" w:line="274" w:lineRule="exact"/>
    </w:pPr>
    <w:rPr>
      <w:rFonts w:eastAsia="Arial Unicode MS"/>
      <w:i/>
      <w:iCs/>
      <w:color w:val="000000"/>
      <w:sz w:val="23"/>
      <w:szCs w:val="23"/>
      <w:lang w:eastAsia="ru-RU"/>
    </w:rPr>
  </w:style>
  <w:style w:type="character" w:customStyle="1" w:styleId="22">
    <w:name w:val="Заголовок №2 (2)_"/>
    <w:link w:val="221"/>
    <w:rsid w:val="007F7E75"/>
    <w:rPr>
      <w:rFonts w:eastAsia="Arial Unicode MS"/>
      <w:b/>
      <w:bCs/>
      <w:color w:val="000000"/>
      <w:sz w:val="26"/>
      <w:szCs w:val="26"/>
      <w:shd w:val="clear" w:color="auto" w:fill="FFFFFF"/>
      <w:lang w:eastAsia="ru-RU"/>
    </w:rPr>
  </w:style>
  <w:style w:type="paragraph" w:customStyle="1" w:styleId="221">
    <w:name w:val="Заголовок №2 (2)1"/>
    <w:basedOn w:val="a"/>
    <w:link w:val="22"/>
    <w:rsid w:val="007F7E75"/>
    <w:pPr>
      <w:shd w:val="clear" w:color="auto" w:fill="FFFFFF"/>
      <w:spacing w:after="420" w:line="240" w:lineRule="atLeast"/>
      <w:outlineLvl w:val="1"/>
    </w:pPr>
    <w:rPr>
      <w:rFonts w:eastAsia="Arial Unicode MS"/>
      <w:b/>
      <w:bCs/>
      <w:color w:val="000000"/>
      <w:sz w:val="26"/>
      <w:szCs w:val="26"/>
      <w:lang w:eastAsia="ru-RU"/>
    </w:rPr>
  </w:style>
  <w:style w:type="character" w:customStyle="1" w:styleId="220">
    <w:name w:val="Заголовок №2 (2)"/>
    <w:basedOn w:val="22"/>
    <w:rsid w:val="007F7E75"/>
    <w:rPr>
      <w:rFonts w:eastAsia="Arial Unicode MS"/>
      <w:b/>
      <w:bCs/>
      <w:color w:val="000000"/>
      <w:sz w:val="26"/>
      <w:szCs w:val="26"/>
      <w:shd w:val="clear" w:color="auto" w:fill="FFFFFF"/>
      <w:lang w:eastAsia="ru-RU"/>
    </w:rPr>
  </w:style>
  <w:style w:type="character" w:customStyle="1" w:styleId="23">
    <w:name w:val="Заголовок №2_"/>
    <w:link w:val="24"/>
    <w:rsid w:val="007F7E75"/>
    <w:rPr>
      <w:rFonts w:eastAsia="Arial Unicode MS"/>
      <w:b/>
      <w:bCs/>
      <w:i/>
      <w:iCs/>
      <w:color w:val="000000"/>
      <w:sz w:val="26"/>
      <w:szCs w:val="26"/>
      <w:shd w:val="clear" w:color="auto" w:fill="FFFFFF"/>
      <w:lang w:eastAsia="ru-RU"/>
    </w:rPr>
  </w:style>
  <w:style w:type="paragraph" w:customStyle="1" w:styleId="24">
    <w:name w:val="Заголовок №2"/>
    <w:basedOn w:val="a"/>
    <w:link w:val="23"/>
    <w:rsid w:val="007F7E75"/>
    <w:pPr>
      <w:shd w:val="clear" w:color="auto" w:fill="FFFFFF"/>
      <w:spacing w:before="420" w:after="0" w:line="480" w:lineRule="exact"/>
      <w:jc w:val="both"/>
      <w:outlineLvl w:val="1"/>
    </w:pPr>
    <w:rPr>
      <w:rFonts w:eastAsia="Arial Unicode MS"/>
      <w:b/>
      <w:bCs/>
      <w:i/>
      <w:iCs/>
      <w:color w:val="000000"/>
      <w:sz w:val="26"/>
      <w:szCs w:val="26"/>
      <w:lang w:eastAsia="ru-RU"/>
    </w:rPr>
  </w:style>
  <w:style w:type="character" w:customStyle="1" w:styleId="120">
    <w:name w:val="Основной текст + 12"/>
    <w:aliases w:val="5 pt40,Полужирный,Курсив"/>
    <w:rsid w:val="007F7E75"/>
    <w:rPr>
      <w:rFonts w:eastAsia="Arial Unicode MS"/>
      <w:b/>
      <w:bCs/>
      <w:i/>
      <w:iCs/>
      <w:color w:val="000000"/>
      <w:sz w:val="25"/>
      <w:szCs w:val="25"/>
      <w:lang w:val="ru-RU" w:eastAsia="ru-RU" w:bidi="ar-SA"/>
    </w:rPr>
  </w:style>
  <w:style w:type="character" w:customStyle="1" w:styleId="a7">
    <w:name w:val="Основной текст + Полужирный"/>
    <w:aliases w:val="Курсив18"/>
    <w:rsid w:val="007F7E75"/>
    <w:rPr>
      <w:rFonts w:eastAsia="Arial Unicode MS"/>
      <w:b/>
      <w:bCs/>
      <w:i/>
      <w:iCs/>
      <w:color w:val="000000"/>
      <w:sz w:val="26"/>
      <w:szCs w:val="26"/>
      <w:lang w:val="ru-RU" w:eastAsia="ru-RU" w:bidi="ar-SA"/>
    </w:rPr>
  </w:style>
  <w:style w:type="character" w:customStyle="1" w:styleId="212">
    <w:name w:val="Заголовок №2 + 12"/>
    <w:aliases w:val="5 pt39"/>
    <w:rsid w:val="007F7E75"/>
    <w:rPr>
      <w:rFonts w:eastAsia="Arial Unicode MS"/>
      <w:b/>
      <w:bCs/>
      <w:i/>
      <w:iCs/>
      <w:color w:val="000000"/>
      <w:sz w:val="25"/>
      <w:szCs w:val="25"/>
      <w:lang w:val="ru-RU" w:eastAsia="ru-RU" w:bidi="ar-SA"/>
    </w:rPr>
  </w:style>
  <w:style w:type="character" w:customStyle="1" w:styleId="a8">
    <w:name w:val="Подпись к таблице_"/>
    <w:link w:val="a9"/>
    <w:rsid w:val="007F7E75"/>
    <w:rPr>
      <w:rFonts w:eastAsia="Arial Unicode MS"/>
      <w:b/>
      <w:bCs/>
      <w:i/>
      <w:iCs/>
      <w:color w:val="000000"/>
      <w:sz w:val="26"/>
      <w:szCs w:val="26"/>
      <w:shd w:val="clear" w:color="auto" w:fill="FFFFFF"/>
      <w:lang w:eastAsia="ru-RU"/>
    </w:rPr>
  </w:style>
  <w:style w:type="paragraph" w:customStyle="1" w:styleId="a9">
    <w:name w:val="Подпись к таблице"/>
    <w:basedOn w:val="a"/>
    <w:link w:val="a8"/>
    <w:rsid w:val="007F7E75"/>
    <w:pPr>
      <w:shd w:val="clear" w:color="auto" w:fill="FFFFFF"/>
      <w:spacing w:after="0" w:line="240" w:lineRule="atLeast"/>
    </w:pPr>
    <w:rPr>
      <w:rFonts w:eastAsia="Arial Unicode MS"/>
      <w:b/>
      <w:bCs/>
      <w:i/>
      <w:iCs/>
      <w:color w:val="000000"/>
      <w:sz w:val="26"/>
      <w:szCs w:val="26"/>
      <w:lang w:eastAsia="ru-RU"/>
    </w:rPr>
  </w:style>
  <w:style w:type="character" w:customStyle="1" w:styleId="121">
    <w:name w:val="Подпись к таблице + 12"/>
    <w:aliases w:val="5 pt38"/>
    <w:rsid w:val="007F7E75"/>
    <w:rPr>
      <w:rFonts w:eastAsia="Arial Unicode MS"/>
      <w:b/>
      <w:bCs/>
      <w:i/>
      <w:iCs/>
      <w:color w:val="000000"/>
      <w:sz w:val="25"/>
      <w:szCs w:val="25"/>
      <w:lang w:val="ru-RU" w:eastAsia="ru-RU" w:bidi="ar-SA"/>
    </w:rPr>
  </w:style>
  <w:style w:type="character" w:customStyle="1" w:styleId="4">
    <w:name w:val="Основной текст (4)_"/>
    <w:link w:val="40"/>
    <w:rsid w:val="007F7E75"/>
    <w:rPr>
      <w:rFonts w:eastAsia="Arial Unicode MS"/>
      <w:color w:val="000000"/>
      <w:shd w:val="clear" w:color="auto" w:fill="FFFFFF"/>
      <w:lang w:eastAsia="ru-RU"/>
    </w:rPr>
  </w:style>
  <w:style w:type="paragraph" w:customStyle="1" w:styleId="40">
    <w:name w:val="Основной текст (4)"/>
    <w:basedOn w:val="a"/>
    <w:link w:val="4"/>
    <w:rsid w:val="007F7E75"/>
    <w:pPr>
      <w:shd w:val="clear" w:color="auto" w:fill="FFFFFF"/>
      <w:spacing w:after="0" w:line="240" w:lineRule="atLeast"/>
    </w:pPr>
    <w:rPr>
      <w:rFonts w:eastAsia="Arial Unicode MS"/>
      <w:color w:val="000000"/>
      <w:lang w:eastAsia="ru-RU"/>
    </w:rPr>
  </w:style>
  <w:style w:type="character" w:customStyle="1" w:styleId="34">
    <w:name w:val="Основной текст + Полужирный34"/>
    <w:aliases w:val="Курсив16"/>
    <w:rsid w:val="007F7E75"/>
    <w:rPr>
      <w:rFonts w:eastAsia="Arial Unicode MS"/>
      <w:b/>
      <w:bCs/>
      <w:i/>
      <w:iCs/>
      <w:color w:val="000000"/>
      <w:sz w:val="26"/>
      <w:szCs w:val="26"/>
      <w:lang w:val="ru-RU" w:eastAsia="ru-RU" w:bidi="ar-SA"/>
    </w:rPr>
  </w:style>
  <w:style w:type="character" w:customStyle="1" w:styleId="31">
    <w:name w:val="Заголовок №3_"/>
    <w:link w:val="310"/>
    <w:rsid w:val="007F7E75"/>
    <w:rPr>
      <w:rFonts w:eastAsia="Arial Unicode MS"/>
      <w:b/>
      <w:bCs/>
      <w:color w:val="000000"/>
      <w:sz w:val="26"/>
      <w:szCs w:val="26"/>
      <w:shd w:val="clear" w:color="auto" w:fill="FFFFFF"/>
      <w:lang w:eastAsia="ru-RU"/>
    </w:rPr>
  </w:style>
  <w:style w:type="paragraph" w:customStyle="1" w:styleId="310">
    <w:name w:val="Заголовок №31"/>
    <w:basedOn w:val="a"/>
    <w:link w:val="31"/>
    <w:rsid w:val="007F7E75"/>
    <w:pPr>
      <w:shd w:val="clear" w:color="auto" w:fill="FFFFFF"/>
      <w:spacing w:after="0" w:line="480" w:lineRule="exact"/>
      <w:jc w:val="both"/>
      <w:outlineLvl w:val="2"/>
    </w:pPr>
    <w:rPr>
      <w:rFonts w:eastAsia="Arial Unicode MS"/>
      <w:b/>
      <w:bCs/>
      <w:color w:val="000000"/>
      <w:sz w:val="26"/>
      <w:szCs w:val="26"/>
      <w:lang w:eastAsia="ru-RU"/>
    </w:rPr>
  </w:style>
  <w:style w:type="character" w:customStyle="1" w:styleId="5">
    <w:name w:val="Основной текст (5)_"/>
    <w:link w:val="50"/>
    <w:rsid w:val="007F7E75"/>
    <w:rPr>
      <w:rFonts w:eastAsia="Arial Unicode MS"/>
      <w:b/>
      <w:bCs/>
      <w:i/>
      <w:iCs/>
      <w:color w:val="000000"/>
      <w:sz w:val="26"/>
      <w:szCs w:val="26"/>
      <w:shd w:val="clear" w:color="auto" w:fill="FFFFFF"/>
      <w:lang w:eastAsia="ru-RU"/>
    </w:rPr>
  </w:style>
  <w:style w:type="paragraph" w:customStyle="1" w:styleId="50">
    <w:name w:val="Основной текст (5)"/>
    <w:basedOn w:val="a"/>
    <w:link w:val="5"/>
    <w:rsid w:val="007F7E75"/>
    <w:pPr>
      <w:shd w:val="clear" w:color="auto" w:fill="FFFFFF"/>
      <w:spacing w:after="0" w:line="480" w:lineRule="exact"/>
      <w:jc w:val="both"/>
    </w:pPr>
    <w:rPr>
      <w:rFonts w:eastAsia="Arial Unicode MS"/>
      <w:b/>
      <w:bCs/>
      <w:i/>
      <w:iCs/>
      <w:color w:val="000000"/>
      <w:sz w:val="26"/>
      <w:szCs w:val="26"/>
      <w:lang w:eastAsia="ru-RU"/>
    </w:rPr>
  </w:style>
  <w:style w:type="character" w:customStyle="1" w:styleId="512">
    <w:name w:val="Основной текст (5) + 12"/>
    <w:aliases w:val="5 pt36"/>
    <w:rsid w:val="007F7E75"/>
    <w:rPr>
      <w:rFonts w:eastAsia="Arial Unicode MS"/>
      <w:b/>
      <w:bCs/>
      <w:i/>
      <w:iCs/>
      <w:color w:val="000000"/>
      <w:sz w:val="25"/>
      <w:szCs w:val="25"/>
      <w:lang w:val="ru-RU" w:eastAsia="ru-RU" w:bidi="ar-SA"/>
    </w:rPr>
  </w:style>
  <w:style w:type="character" w:customStyle="1" w:styleId="32">
    <w:name w:val="Заголовок №3"/>
    <w:basedOn w:val="31"/>
    <w:rsid w:val="007F7E75"/>
    <w:rPr>
      <w:rFonts w:eastAsia="Arial Unicode MS"/>
      <w:b/>
      <w:bCs/>
      <w:color w:val="000000"/>
      <w:sz w:val="26"/>
      <w:szCs w:val="26"/>
      <w:shd w:val="clear" w:color="auto" w:fill="FFFFFF"/>
      <w:lang w:eastAsia="ru-RU"/>
    </w:rPr>
  </w:style>
  <w:style w:type="character" w:customStyle="1" w:styleId="33">
    <w:name w:val="Основной текст + Полужирный33"/>
    <w:rsid w:val="007F7E75"/>
    <w:rPr>
      <w:rFonts w:eastAsia="Arial Unicode MS"/>
      <w:b/>
      <w:bCs/>
      <w:color w:val="000000"/>
      <w:sz w:val="26"/>
      <w:szCs w:val="26"/>
      <w:lang w:val="ru-RU" w:eastAsia="ru-RU" w:bidi="ar-SA"/>
    </w:rPr>
  </w:style>
  <w:style w:type="character" w:customStyle="1" w:styleId="320">
    <w:name w:val="Основной текст + Полужирный32"/>
    <w:rsid w:val="007F7E75"/>
    <w:rPr>
      <w:rFonts w:eastAsia="Arial Unicode MS"/>
      <w:b/>
      <w:bCs/>
      <w:color w:val="000000"/>
      <w:sz w:val="26"/>
      <w:szCs w:val="26"/>
      <w:lang w:val="ru-RU" w:eastAsia="ru-RU" w:bidi="ar-SA"/>
    </w:rPr>
  </w:style>
  <w:style w:type="character" w:customStyle="1" w:styleId="321">
    <w:name w:val="Заголовок №3 (2)_"/>
    <w:link w:val="322"/>
    <w:rsid w:val="007F7E75"/>
    <w:rPr>
      <w:rFonts w:eastAsia="Arial Unicode MS"/>
      <w:b/>
      <w:bCs/>
      <w:i/>
      <w:iCs/>
      <w:color w:val="000000"/>
      <w:sz w:val="26"/>
      <w:szCs w:val="26"/>
      <w:shd w:val="clear" w:color="auto" w:fill="FFFFFF"/>
      <w:lang w:eastAsia="ru-RU"/>
    </w:rPr>
  </w:style>
  <w:style w:type="paragraph" w:customStyle="1" w:styleId="322">
    <w:name w:val="Заголовок №3 (2)"/>
    <w:basedOn w:val="a"/>
    <w:link w:val="321"/>
    <w:rsid w:val="007F7E75"/>
    <w:pPr>
      <w:shd w:val="clear" w:color="auto" w:fill="FFFFFF"/>
      <w:spacing w:after="0" w:line="480" w:lineRule="exact"/>
      <w:outlineLvl w:val="2"/>
    </w:pPr>
    <w:rPr>
      <w:rFonts w:eastAsia="Arial Unicode MS"/>
      <w:b/>
      <w:bCs/>
      <w:i/>
      <w:iCs/>
      <w:color w:val="000000"/>
      <w:sz w:val="26"/>
      <w:szCs w:val="26"/>
      <w:lang w:eastAsia="ru-RU"/>
    </w:rPr>
  </w:style>
  <w:style w:type="character" w:customStyle="1" w:styleId="3212">
    <w:name w:val="Заголовок №3 (2) + 12"/>
    <w:aliases w:val="5 pt34"/>
    <w:rsid w:val="007F7E75"/>
    <w:rPr>
      <w:rFonts w:eastAsia="Arial Unicode MS"/>
      <w:b/>
      <w:bCs/>
      <w:i/>
      <w:iCs/>
      <w:color w:val="000000"/>
      <w:sz w:val="25"/>
      <w:szCs w:val="25"/>
      <w:lang w:val="ru-RU" w:eastAsia="ru-RU" w:bidi="ar-SA"/>
    </w:rPr>
  </w:style>
  <w:style w:type="character" w:customStyle="1" w:styleId="1210">
    <w:name w:val="Подпись к таблице + 121"/>
    <w:aliases w:val="5 pt33"/>
    <w:rsid w:val="007F7E75"/>
    <w:rPr>
      <w:rFonts w:eastAsia="Arial Unicode MS"/>
      <w:b/>
      <w:bCs/>
      <w:i/>
      <w:iCs/>
      <w:color w:val="000000"/>
      <w:sz w:val="25"/>
      <w:szCs w:val="25"/>
      <w:lang w:val="ru-RU" w:eastAsia="ru-RU" w:bidi="ar-SA"/>
    </w:rPr>
  </w:style>
  <w:style w:type="character" w:customStyle="1" w:styleId="32121">
    <w:name w:val="Заголовок №3 (2) + 121"/>
    <w:aliases w:val="5 pt32"/>
    <w:rsid w:val="007F7E75"/>
    <w:rPr>
      <w:rFonts w:eastAsia="Arial Unicode MS"/>
      <w:b/>
      <w:bCs/>
      <w:i/>
      <w:iCs/>
      <w:color w:val="000000"/>
      <w:sz w:val="25"/>
      <w:szCs w:val="25"/>
      <w:lang w:val="ru-RU" w:eastAsia="ru-RU" w:bidi="ar-SA"/>
    </w:rPr>
  </w:style>
  <w:style w:type="character" w:customStyle="1" w:styleId="316">
    <w:name w:val="Заголовок №316"/>
    <w:basedOn w:val="31"/>
    <w:rsid w:val="007F7E75"/>
    <w:rPr>
      <w:rFonts w:eastAsia="Arial Unicode MS"/>
      <w:b/>
      <w:bCs/>
      <w:color w:val="000000"/>
      <w:sz w:val="26"/>
      <w:szCs w:val="26"/>
      <w:shd w:val="clear" w:color="auto" w:fill="FFFFFF"/>
      <w:lang w:eastAsia="ru-RU"/>
    </w:rPr>
  </w:style>
  <w:style w:type="character" w:customStyle="1" w:styleId="aa">
    <w:name w:val="Основной текст + Курсив"/>
    <w:rsid w:val="007F7E75"/>
    <w:rPr>
      <w:rFonts w:eastAsia="Arial Unicode MS"/>
      <w:i/>
      <w:iCs/>
      <w:color w:val="000000"/>
      <w:sz w:val="26"/>
      <w:szCs w:val="26"/>
      <w:lang w:val="ru-RU" w:eastAsia="ru-RU" w:bidi="ar-SA"/>
    </w:rPr>
  </w:style>
  <w:style w:type="character" w:customStyle="1" w:styleId="35">
    <w:name w:val="Заголовок №3 + Не полужирный"/>
    <w:rsid w:val="007F7E75"/>
    <w:rPr>
      <w:rFonts w:eastAsia="Arial Unicode MS"/>
      <w:b w:val="0"/>
      <w:bCs w:val="0"/>
      <w:color w:val="000000"/>
      <w:sz w:val="26"/>
      <w:szCs w:val="26"/>
      <w:lang w:val="ru-RU" w:eastAsia="ru-RU" w:bidi="ar-SA"/>
    </w:rPr>
  </w:style>
  <w:style w:type="character" w:customStyle="1" w:styleId="36">
    <w:name w:val="Заголовок №3 + Курсив"/>
    <w:rsid w:val="007F7E75"/>
    <w:rPr>
      <w:rFonts w:eastAsia="Arial Unicode MS"/>
      <w:b/>
      <w:bCs/>
      <w:i/>
      <w:iCs/>
      <w:color w:val="000000"/>
      <w:sz w:val="26"/>
      <w:szCs w:val="26"/>
      <w:lang w:val="ru-RU" w:eastAsia="ru-RU" w:bidi="ar-SA"/>
    </w:rPr>
  </w:style>
  <w:style w:type="character" w:customStyle="1" w:styleId="311">
    <w:name w:val="Основной текст + Полужирный31"/>
    <w:aliases w:val="Курсив15"/>
    <w:rsid w:val="007F7E75"/>
    <w:rPr>
      <w:rFonts w:eastAsia="Arial Unicode MS"/>
      <w:b/>
      <w:bCs/>
      <w:i/>
      <w:iCs/>
      <w:color w:val="000000"/>
      <w:sz w:val="26"/>
      <w:szCs w:val="26"/>
      <w:lang w:val="ru-RU" w:eastAsia="ru-RU" w:bidi="ar-SA"/>
    </w:rPr>
  </w:style>
  <w:style w:type="character" w:customStyle="1" w:styleId="51213">
    <w:name w:val="Основной текст (5) + 1213"/>
    <w:aliases w:val="5 pt31"/>
    <w:rsid w:val="007F7E75"/>
    <w:rPr>
      <w:rFonts w:eastAsia="Arial Unicode MS"/>
      <w:b/>
      <w:bCs/>
      <w:i/>
      <w:iCs/>
      <w:color w:val="000000"/>
      <w:sz w:val="25"/>
      <w:szCs w:val="25"/>
      <w:lang w:val="ru-RU" w:eastAsia="ru-RU" w:bidi="ar-SA"/>
    </w:rPr>
  </w:style>
  <w:style w:type="character" w:customStyle="1" w:styleId="21212">
    <w:name w:val="Заголовок №2 + 1212"/>
    <w:aliases w:val="5 pt30"/>
    <w:rsid w:val="007F7E75"/>
    <w:rPr>
      <w:rFonts w:eastAsia="Arial Unicode MS"/>
      <w:b/>
      <w:bCs/>
      <w:i/>
      <w:iCs/>
      <w:color w:val="000000"/>
      <w:sz w:val="25"/>
      <w:szCs w:val="25"/>
      <w:lang w:val="ru-RU" w:eastAsia="ru-RU" w:bidi="ar-SA"/>
    </w:rPr>
  </w:style>
  <w:style w:type="character" w:customStyle="1" w:styleId="29">
    <w:name w:val="Основной текст + Полужирный29"/>
    <w:rsid w:val="007F7E75"/>
    <w:rPr>
      <w:rFonts w:eastAsia="Arial Unicode MS"/>
      <w:b/>
      <w:bCs/>
      <w:color w:val="000000"/>
      <w:sz w:val="26"/>
      <w:szCs w:val="26"/>
      <w:lang w:val="ru-RU" w:eastAsia="ru-RU" w:bidi="ar-SA"/>
    </w:rPr>
  </w:style>
  <w:style w:type="character" w:customStyle="1" w:styleId="14">
    <w:name w:val="Основной текст + Курсив14"/>
    <w:rsid w:val="007F7E75"/>
    <w:rPr>
      <w:rFonts w:eastAsia="Arial Unicode MS"/>
      <w:i/>
      <w:iCs/>
      <w:color w:val="000000"/>
      <w:sz w:val="26"/>
      <w:szCs w:val="26"/>
      <w:lang w:val="ru-RU" w:eastAsia="ru-RU" w:bidi="ar-SA"/>
    </w:rPr>
  </w:style>
  <w:style w:type="character" w:customStyle="1" w:styleId="28">
    <w:name w:val="Основной текст + Полужирный28"/>
    <w:aliases w:val="Курсив14"/>
    <w:rsid w:val="007F7E75"/>
    <w:rPr>
      <w:rFonts w:eastAsia="Arial Unicode MS"/>
      <w:b/>
      <w:bCs/>
      <w:i/>
      <w:iCs/>
      <w:color w:val="000000"/>
      <w:sz w:val="26"/>
      <w:szCs w:val="26"/>
      <w:lang w:val="ru-RU" w:eastAsia="ru-RU" w:bidi="ar-SA"/>
    </w:rPr>
  </w:style>
  <w:style w:type="character" w:customStyle="1" w:styleId="27">
    <w:name w:val="Основной текст + Полужирный27"/>
    <w:aliases w:val="Курсив13"/>
    <w:rsid w:val="007F7E75"/>
    <w:rPr>
      <w:rFonts w:eastAsia="Arial Unicode MS"/>
      <w:b/>
      <w:bCs/>
      <w:i/>
      <w:iCs/>
      <w:color w:val="000000"/>
      <w:sz w:val="26"/>
      <w:szCs w:val="26"/>
      <w:lang w:val="ru-RU" w:eastAsia="ru-RU" w:bidi="ar-SA"/>
    </w:rPr>
  </w:style>
  <w:style w:type="character" w:customStyle="1" w:styleId="26">
    <w:name w:val="Основной текст + Полужирный26"/>
    <w:rsid w:val="007F7E75"/>
    <w:rPr>
      <w:rFonts w:eastAsia="Arial Unicode MS"/>
      <w:b/>
      <w:bCs/>
      <w:color w:val="000000"/>
      <w:sz w:val="26"/>
      <w:szCs w:val="26"/>
      <w:lang w:val="ru-RU" w:eastAsia="ru-RU" w:bidi="ar-SA"/>
    </w:rPr>
  </w:style>
  <w:style w:type="character" w:customStyle="1" w:styleId="13">
    <w:name w:val="Основной текст + Курсив13"/>
    <w:rsid w:val="007F7E75"/>
    <w:rPr>
      <w:rFonts w:eastAsia="Arial Unicode MS"/>
      <w:i/>
      <w:iCs/>
      <w:color w:val="000000"/>
      <w:sz w:val="26"/>
      <w:szCs w:val="26"/>
      <w:lang w:val="ru-RU" w:eastAsia="ru-RU" w:bidi="ar-SA"/>
    </w:rPr>
  </w:style>
  <w:style w:type="character" w:customStyle="1" w:styleId="313">
    <w:name w:val="Заголовок №3 + Курсив13"/>
    <w:rsid w:val="007F7E75"/>
    <w:rPr>
      <w:rFonts w:eastAsia="Arial Unicode MS"/>
      <w:b/>
      <w:bCs/>
      <w:i/>
      <w:iCs/>
      <w:color w:val="000000"/>
      <w:sz w:val="26"/>
      <w:szCs w:val="26"/>
      <w:lang w:val="ru-RU" w:eastAsia="ru-RU" w:bidi="ar-SA"/>
    </w:rPr>
  </w:style>
  <w:style w:type="character" w:customStyle="1" w:styleId="51212">
    <w:name w:val="Основной текст (5) + 1212"/>
    <w:aliases w:val="5 pt29"/>
    <w:rsid w:val="007F7E75"/>
    <w:rPr>
      <w:rFonts w:eastAsia="Arial Unicode MS"/>
      <w:b/>
      <w:bCs/>
      <w:i/>
      <w:iCs/>
      <w:color w:val="000000"/>
      <w:sz w:val="25"/>
      <w:szCs w:val="25"/>
      <w:lang w:val="ru-RU" w:eastAsia="ru-RU" w:bidi="ar-SA"/>
    </w:rPr>
  </w:style>
  <w:style w:type="character" w:customStyle="1" w:styleId="51211">
    <w:name w:val="Основной текст (5) + 1211"/>
    <w:aliases w:val="5 pt28"/>
    <w:rsid w:val="007F7E75"/>
    <w:rPr>
      <w:rFonts w:eastAsia="Arial Unicode MS"/>
      <w:b/>
      <w:bCs/>
      <w:i/>
      <w:iCs/>
      <w:color w:val="000000"/>
      <w:sz w:val="25"/>
      <w:szCs w:val="25"/>
      <w:lang w:val="ru-RU" w:eastAsia="ru-RU" w:bidi="ar-SA"/>
    </w:rPr>
  </w:style>
  <w:style w:type="character" w:customStyle="1" w:styleId="25">
    <w:name w:val="Основной текст + Полужирный25"/>
    <w:rsid w:val="007F7E75"/>
    <w:rPr>
      <w:rFonts w:eastAsia="Arial Unicode MS"/>
      <w:b/>
      <w:bCs/>
      <w:color w:val="000000"/>
      <w:sz w:val="26"/>
      <w:szCs w:val="26"/>
      <w:lang w:val="ru-RU" w:eastAsia="ru-RU" w:bidi="ar-SA"/>
    </w:rPr>
  </w:style>
  <w:style w:type="character" w:customStyle="1" w:styleId="312">
    <w:name w:val="Заголовок №312"/>
    <w:basedOn w:val="31"/>
    <w:rsid w:val="007F7E75"/>
    <w:rPr>
      <w:rFonts w:eastAsia="Arial Unicode MS"/>
      <w:b/>
      <w:bCs/>
      <w:color w:val="000000"/>
      <w:sz w:val="26"/>
      <w:szCs w:val="26"/>
      <w:shd w:val="clear" w:color="auto" w:fill="FFFFFF"/>
      <w:lang w:eastAsia="ru-RU"/>
    </w:rPr>
  </w:style>
  <w:style w:type="character" w:customStyle="1" w:styleId="122">
    <w:name w:val="Основной текст + Курсив12"/>
    <w:rsid w:val="007F7E75"/>
    <w:rPr>
      <w:rFonts w:eastAsia="Arial Unicode MS"/>
      <w:i/>
      <w:iCs/>
      <w:color w:val="000000"/>
      <w:sz w:val="26"/>
      <w:szCs w:val="26"/>
      <w:lang w:val="ru-RU" w:eastAsia="ru-RU" w:bidi="ar-SA"/>
    </w:rPr>
  </w:style>
  <w:style w:type="character" w:customStyle="1" w:styleId="3120">
    <w:name w:val="Заголовок №3 + Курсив12"/>
    <w:rsid w:val="007F7E75"/>
    <w:rPr>
      <w:rFonts w:eastAsia="Arial Unicode MS"/>
      <w:b/>
      <w:bCs/>
      <w:i/>
      <w:iCs/>
      <w:color w:val="000000"/>
      <w:sz w:val="26"/>
      <w:szCs w:val="26"/>
      <w:lang w:val="ru-RU" w:eastAsia="ru-RU" w:bidi="ar-SA"/>
    </w:rPr>
  </w:style>
  <w:style w:type="character" w:customStyle="1" w:styleId="51210">
    <w:name w:val="Основной текст (5) + 1210"/>
    <w:aliases w:val="5 pt27"/>
    <w:rsid w:val="007F7E75"/>
    <w:rPr>
      <w:rFonts w:eastAsia="Arial Unicode MS"/>
      <w:b/>
      <w:bCs/>
      <w:i/>
      <w:iCs/>
      <w:color w:val="000000"/>
      <w:sz w:val="25"/>
      <w:szCs w:val="25"/>
      <w:lang w:val="ru-RU" w:eastAsia="ru-RU" w:bidi="ar-SA"/>
    </w:rPr>
  </w:style>
  <w:style w:type="character" w:customStyle="1" w:styleId="6">
    <w:name w:val="Основной текст (6)_"/>
    <w:link w:val="60"/>
    <w:rsid w:val="007F7E75"/>
    <w:rPr>
      <w:rFonts w:eastAsia="Arial Unicode MS"/>
      <w:i/>
      <w:iCs/>
      <w:color w:val="000000"/>
      <w:sz w:val="26"/>
      <w:szCs w:val="26"/>
      <w:shd w:val="clear" w:color="auto" w:fill="FFFFFF"/>
      <w:lang w:eastAsia="ru-RU"/>
    </w:rPr>
  </w:style>
  <w:style w:type="paragraph" w:customStyle="1" w:styleId="60">
    <w:name w:val="Основной текст (6)"/>
    <w:basedOn w:val="a"/>
    <w:link w:val="6"/>
    <w:rsid w:val="007F7E75"/>
    <w:pPr>
      <w:shd w:val="clear" w:color="auto" w:fill="FFFFFF"/>
      <w:spacing w:after="0" w:line="475" w:lineRule="exact"/>
      <w:jc w:val="both"/>
    </w:pPr>
    <w:rPr>
      <w:rFonts w:eastAsia="Arial Unicode MS"/>
      <w:i/>
      <w:iCs/>
      <w:color w:val="000000"/>
      <w:sz w:val="26"/>
      <w:szCs w:val="26"/>
      <w:lang w:eastAsia="ru-RU"/>
    </w:rPr>
  </w:style>
  <w:style w:type="character" w:customStyle="1" w:styleId="240">
    <w:name w:val="Основной текст + Полужирный24"/>
    <w:rsid w:val="007F7E75"/>
    <w:rPr>
      <w:rFonts w:eastAsia="Arial Unicode MS"/>
      <w:b/>
      <w:bCs/>
      <w:color w:val="000000"/>
      <w:sz w:val="26"/>
      <w:szCs w:val="26"/>
      <w:lang w:val="ru-RU" w:eastAsia="ru-RU" w:bidi="ar-SA"/>
    </w:rPr>
  </w:style>
  <w:style w:type="character" w:customStyle="1" w:styleId="230">
    <w:name w:val="Основной текст + Полужирный23"/>
    <w:rsid w:val="007F7E75"/>
    <w:rPr>
      <w:rFonts w:eastAsia="Arial Unicode MS"/>
      <w:b/>
      <w:bCs/>
      <w:color w:val="000000"/>
      <w:sz w:val="26"/>
      <w:szCs w:val="26"/>
      <w:lang w:val="ru-RU" w:eastAsia="ru-RU" w:bidi="ar-SA"/>
    </w:rPr>
  </w:style>
  <w:style w:type="character" w:customStyle="1" w:styleId="111">
    <w:name w:val="Основной текст + Курсив11"/>
    <w:rsid w:val="007F7E75"/>
    <w:rPr>
      <w:rFonts w:eastAsia="Arial Unicode MS"/>
      <w:i/>
      <w:iCs/>
      <w:color w:val="000000"/>
      <w:sz w:val="26"/>
      <w:szCs w:val="26"/>
      <w:lang w:val="ru-RU" w:eastAsia="ru-RU" w:bidi="ar-SA"/>
    </w:rPr>
  </w:style>
  <w:style w:type="character" w:customStyle="1" w:styleId="3110">
    <w:name w:val="Заголовок №3 + Курсив11"/>
    <w:rsid w:val="007F7E75"/>
    <w:rPr>
      <w:rFonts w:eastAsia="Arial Unicode MS"/>
      <w:b/>
      <w:bCs/>
      <w:i/>
      <w:iCs/>
      <w:color w:val="000000"/>
      <w:sz w:val="26"/>
      <w:szCs w:val="26"/>
      <w:lang w:val="ru-RU" w:eastAsia="ru-RU" w:bidi="ar-SA"/>
    </w:rPr>
  </w:style>
  <w:style w:type="character" w:customStyle="1" w:styleId="5129">
    <w:name w:val="Основной текст (5) + 129"/>
    <w:aliases w:val="5 pt26"/>
    <w:rsid w:val="007F7E75"/>
    <w:rPr>
      <w:rFonts w:eastAsia="Arial Unicode MS"/>
      <w:b/>
      <w:bCs/>
      <w:i/>
      <w:iCs/>
      <w:color w:val="000000"/>
      <w:sz w:val="25"/>
      <w:szCs w:val="25"/>
      <w:lang w:val="ru-RU" w:eastAsia="ru-RU" w:bidi="ar-SA"/>
    </w:rPr>
  </w:style>
  <w:style w:type="character" w:customStyle="1" w:styleId="222">
    <w:name w:val="Основной текст + Полужирный22"/>
    <w:rsid w:val="007F7E75"/>
    <w:rPr>
      <w:rFonts w:eastAsia="Arial Unicode MS"/>
      <w:b/>
      <w:bCs/>
      <w:color w:val="000000"/>
      <w:sz w:val="26"/>
      <w:szCs w:val="26"/>
      <w:lang w:val="ru-RU" w:eastAsia="ru-RU" w:bidi="ar-SA"/>
    </w:rPr>
  </w:style>
  <w:style w:type="character" w:customStyle="1" w:styleId="3100">
    <w:name w:val="Заголовок №3 + Курсив10"/>
    <w:rsid w:val="007F7E75"/>
    <w:rPr>
      <w:rFonts w:eastAsia="Arial Unicode MS"/>
      <w:b/>
      <w:bCs/>
      <w:i/>
      <w:iCs/>
      <w:color w:val="000000"/>
      <w:sz w:val="26"/>
      <w:szCs w:val="26"/>
      <w:lang w:val="ru-RU" w:eastAsia="ru-RU" w:bidi="ar-SA"/>
    </w:rPr>
  </w:style>
  <w:style w:type="character" w:customStyle="1" w:styleId="5128">
    <w:name w:val="Основной текст (5) + 128"/>
    <w:aliases w:val="5 pt25"/>
    <w:rsid w:val="007F7E75"/>
    <w:rPr>
      <w:rFonts w:eastAsia="Arial Unicode MS"/>
      <w:b/>
      <w:bCs/>
      <w:i/>
      <w:iCs/>
      <w:color w:val="000000"/>
      <w:sz w:val="25"/>
      <w:szCs w:val="25"/>
      <w:lang w:val="ru-RU" w:eastAsia="ru-RU" w:bidi="ar-SA"/>
    </w:rPr>
  </w:style>
  <w:style w:type="character" w:customStyle="1" w:styleId="210">
    <w:name w:val="Основной текст + Полужирный21"/>
    <w:rsid w:val="007F7E75"/>
    <w:rPr>
      <w:rFonts w:eastAsia="Arial Unicode MS"/>
      <w:b/>
      <w:bCs/>
      <w:color w:val="000000"/>
      <w:sz w:val="26"/>
      <w:szCs w:val="26"/>
      <w:lang w:val="ru-RU" w:eastAsia="ru-RU" w:bidi="ar-SA"/>
    </w:rPr>
  </w:style>
  <w:style w:type="character" w:customStyle="1" w:styleId="100">
    <w:name w:val="Основной текст + Курсив10"/>
    <w:rsid w:val="007F7E75"/>
    <w:rPr>
      <w:rFonts w:eastAsia="Arial Unicode MS"/>
      <w:i/>
      <w:iCs/>
      <w:color w:val="000000"/>
      <w:sz w:val="26"/>
      <w:szCs w:val="26"/>
      <w:lang w:val="ru-RU" w:eastAsia="ru-RU" w:bidi="ar-SA"/>
    </w:rPr>
  </w:style>
  <w:style w:type="character" w:customStyle="1" w:styleId="39">
    <w:name w:val="Заголовок №3 + Курсив9"/>
    <w:rsid w:val="007F7E75"/>
    <w:rPr>
      <w:rFonts w:eastAsia="Arial Unicode MS"/>
      <w:b/>
      <w:bCs/>
      <w:i/>
      <w:iCs/>
      <w:color w:val="000000"/>
      <w:sz w:val="26"/>
      <w:szCs w:val="26"/>
      <w:lang w:val="ru-RU" w:eastAsia="ru-RU" w:bidi="ar-SA"/>
    </w:rPr>
  </w:style>
  <w:style w:type="character" w:customStyle="1" w:styleId="5127">
    <w:name w:val="Основной текст (5) + 127"/>
    <w:aliases w:val="5 pt24"/>
    <w:rsid w:val="007F7E75"/>
    <w:rPr>
      <w:rFonts w:eastAsia="Arial Unicode MS"/>
      <w:b/>
      <w:bCs/>
      <w:i/>
      <w:iCs/>
      <w:color w:val="000000"/>
      <w:sz w:val="25"/>
      <w:szCs w:val="25"/>
      <w:lang w:val="ru-RU" w:eastAsia="ru-RU" w:bidi="ar-SA"/>
    </w:rPr>
  </w:style>
  <w:style w:type="character" w:customStyle="1" w:styleId="19">
    <w:name w:val="Основной текст + Полужирный19"/>
    <w:rsid w:val="007F7E75"/>
    <w:rPr>
      <w:rFonts w:eastAsia="Arial Unicode MS"/>
      <w:b/>
      <w:bCs/>
      <w:color w:val="000000"/>
      <w:sz w:val="26"/>
      <w:szCs w:val="26"/>
      <w:lang w:val="ru-RU" w:eastAsia="ru-RU" w:bidi="ar-SA"/>
    </w:rPr>
  </w:style>
  <w:style w:type="character" w:customStyle="1" w:styleId="18">
    <w:name w:val="Основной текст + Полужирный18"/>
    <w:rsid w:val="007F7E75"/>
    <w:rPr>
      <w:rFonts w:eastAsia="Arial Unicode MS"/>
      <w:b/>
      <w:bCs/>
      <w:color w:val="000000"/>
      <w:sz w:val="26"/>
      <w:szCs w:val="26"/>
      <w:lang w:val="ru-RU" w:eastAsia="ru-RU" w:bidi="ar-SA"/>
    </w:rPr>
  </w:style>
  <w:style w:type="character" w:customStyle="1" w:styleId="17">
    <w:name w:val="Основной текст + Полужирный17"/>
    <w:rsid w:val="007F7E75"/>
    <w:rPr>
      <w:rFonts w:eastAsia="Arial Unicode MS"/>
      <w:b/>
      <w:bCs/>
      <w:color w:val="000000"/>
      <w:sz w:val="26"/>
      <w:szCs w:val="26"/>
      <w:lang w:val="ru-RU" w:eastAsia="ru-RU" w:bidi="ar-SA"/>
    </w:rPr>
  </w:style>
  <w:style w:type="character" w:customStyle="1" w:styleId="9">
    <w:name w:val="Основной текст + Курсив9"/>
    <w:rsid w:val="007F7E75"/>
    <w:rPr>
      <w:rFonts w:eastAsia="Arial Unicode MS"/>
      <w:i/>
      <w:iCs/>
      <w:color w:val="000000"/>
      <w:sz w:val="26"/>
      <w:szCs w:val="26"/>
      <w:lang w:val="ru-RU" w:eastAsia="ru-RU" w:bidi="ar-SA"/>
    </w:rPr>
  </w:style>
  <w:style w:type="character" w:customStyle="1" w:styleId="38">
    <w:name w:val="Заголовок №3 + Курсив8"/>
    <w:rsid w:val="007F7E75"/>
    <w:rPr>
      <w:rFonts w:eastAsia="Arial Unicode MS"/>
      <w:b/>
      <w:bCs/>
      <w:i/>
      <w:iCs/>
      <w:color w:val="000000"/>
      <w:sz w:val="26"/>
      <w:szCs w:val="26"/>
      <w:lang w:val="ru-RU" w:eastAsia="ru-RU" w:bidi="ar-SA"/>
    </w:rPr>
  </w:style>
  <w:style w:type="character" w:customStyle="1" w:styleId="5126">
    <w:name w:val="Основной текст (5) + 126"/>
    <w:aliases w:val="5 pt23"/>
    <w:rsid w:val="007F7E75"/>
    <w:rPr>
      <w:rFonts w:eastAsia="Arial Unicode MS"/>
      <w:b/>
      <w:bCs/>
      <w:i/>
      <w:iCs/>
      <w:color w:val="000000"/>
      <w:sz w:val="25"/>
      <w:szCs w:val="25"/>
      <w:lang w:val="ru-RU" w:eastAsia="ru-RU" w:bidi="ar-SA"/>
    </w:rPr>
  </w:style>
  <w:style w:type="character" w:customStyle="1" w:styleId="51">
    <w:name w:val="Основной текст (5) + Не полужирный"/>
    <w:aliases w:val="Не курсив"/>
    <w:rsid w:val="007F7E75"/>
    <w:rPr>
      <w:rFonts w:eastAsia="Arial Unicode MS"/>
      <w:b w:val="0"/>
      <w:bCs w:val="0"/>
      <w:i w:val="0"/>
      <w:iCs w:val="0"/>
      <w:color w:val="000000"/>
      <w:sz w:val="26"/>
      <w:szCs w:val="26"/>
      <w:lang w:val="ru-RU" w:eastAsia="ru-RU" w:bidi="ar-SA"/>
    </w:rPr>
  </w:style>
  <w:style w:type="character" w:customStyle="1" w:styleId="16">
    <w:name w:val="Основной текст + Полужирный16"/>
    <w:aliases w:val="Курсив12"/>
    <w:rsid w:val="007F7E75"/>
    <w:rPr>
      <w:rFonts w:eastAsia="Arial Unicode MS"/>
      <w:b/>
      <w:bCs/>
      <w:i/>
      <w:iCs/>
      <w:color w:val="000000"/>
      <w:sz w:val="26"/>
      <w:szCs w:val="26"/>
      <w:lang w:val="ru-RU" w:eastAsia="ru-RU" w:bidi="ar-SA"/>
    </w:rPr>
  </w:style>
  <w:style w:type="character" w:customStyle="1" w:styleId="125">
    <w:name w:val="Основной текст + 125"/>
    <w:aliases w:val="5 pt22,Полужирный5,Курсив11"/>
    <w:rsid w:val="007F7E75"/>
    <w:rPr>
      <w:rFonts w:eastAsia="Arial Unicode MS"/>
      <w:b/>
      <w:bCs/>
      <w:i/>
      <w:iCs/>
      <w:color w:val="000000"/>
      <w:sz w:val="25"/>
      <w:szCs w:val="25"/>
      <w:lang w:val="ru-RU" w:eastAsia="ru-RU" w:bidi="ar-SA"/>
    </w:rPr>
  </w:style>
  <w:style w:type="character" w:customStyle="1" w:styleId="15">
    <w:name w:val="Основной текст + Полужирный15"/>
    <w:rsid w:val="007F7E75"/>
    <w:rPr>
      <w:rFonts w:eastAsia="Arial Unicode MS"/>
      <w:b/>
      <w:bCs/>
      <w:color w:val="000000"/>
      <w:sz w:val="26"/>
      <w:szCs w:val="26"/>
      <w:lang w:val="ru-RU" w:eastAsia="ru-RU" w:bidi="ar-SA"/>
    </w:rPr>
  </w:style>
  <w:style w:type="character" w:customStyle="1" w:styleId="37">
    <w:name w:val="Заголовок №37"/>
    <w:basedOn w:val="31"/>
    <w:rsid w:val="007F7E75"/>
    <w:rPr>
      <w:rFonts w:eastAsia="Arial Unicode MS"/>
      <w:b/>
      <w:bCs/>
      <w:color w:val="000000"/>
      <w:sz w:val="26"/>
      <w:szCs w:val="26"/>
      <w:shd w:val="clear" w:color="auto" w:fill="FFFFFF"/>
      <w:lang w:eastAsia="ru-RU"/>
    </w:rPr>
  </w:style>
  <w:style w:type="character" w:customStyle="1" w:styleId="8">
    <w:name w:val="Основной текст + Курсив8"/>
    <w:rsid w:val="007F7E75"/>
    <w:rPr>
      <w:rFonts w:eastAsia="Arial Unicode MS"/>
      <w:i/>
      <w:iCs/>
      <w:color w:val="000000"/>
      <w:sz w:val="26"/>
      <w:szCs w:val="26"/>
      <w:lang w:val="ru-RU" w:eastAsia="ru-RU" w:bidi="ar-SA"/>
    </w:rPr>
  </w:style>
  <w:style w:type="character" w:customStyle="1" w:styleId="370">
    <w:name w:val="Заголовок №3 + Курсив7"/>
    <w:rsid w:val="007F7E75"/>
    <w:rPr>
      <w:rFonts w:eastAsia="Arial Unicode MS"/>
      <w:b/>
      <w:bCs/>
      <w:i/>
      <w:iCs/>
      <w:color w:val="000000"/>
      <w:sz w:val="26"/>
      <w:szCs w:val="26"/>
      <w:lang w:val="ru-RU" w:eastAsia="ru-RU" w:bidi="ar-SA"/>
    </w:rPr>
  </w:style>
  <w:style w:type="character" w:customStyle="1" w:styleId="21211">
    <w:name w:val="Заголовок №2 + 1211"/>
    <w:aliases w:val="5 pt21"/>
    <w:rsid w:val="007F7E75"/>
    <w:rPr>
      <w:rFonts w:eastAsia="Arial Unicode MS"/>
      <w:b/>
      <w:bCs/>
      <w:i/>
      <w:iCs/>
      <w:color w:val="000000"/>
      <w:sz w:val="25"/>
      <w:szCs w:val="25"/>
      <w:lang w:val="ru-RU" w:eastAsia="ru-RU" w:bidi="ar-SA"/>
    </w:rPr>
  </w:style>
  <w:style w:type="character" w:customStyle="1" w:styleId="140">
    <w:name w:val="Основной текст + Полужирный14"/>
    <w:aliases w:val="Курсив10"/>
    <w:rsid w:val="007F7E75"/>
    <w:rPr>
      <w:rFonts w:eastAsia="Arial Unicode MS"/>
      <w:b/>
      <w:bCs/>
      <w:i/>
      <w:iCs/>
      <w:color w:val="000000"/>
      <w:sz w:val="26"/>
      <w:szCs w:val="26"/>
      <w:lang w:val="ru-RU" w:eastAsia="ru-RU" w:bidi="ar-SA"/>
    </w:rPr>
  </w:style>
  <w:style w:type="character" w:customStyle="1" w:styleId="124">
    <w:name w:val="Основной текст + 124"/>
    <w:aliases w:val="5 pt20,Полужирный4,Курсив9"/>
    <w:rsid w:val="007F7E75"/>
    <w:rPr>
      <w:rFonts w:eastAsia="Arial Unicode MS"/>
      <w:b/>
      <w:bCs/>
      <w:i/>
      <w:iCs/>
      <w:color w:val="000000"/>
      <w:sz w:val="25"/>
      <w:szCs w:val="25"/>
      <w:lang w:val="ru-RU" w:eastAsia="ru-RU" w:bidi="ar-SA"/>
    </w:rPr>
  </w:style>
  <w:style w:type="character" w:customStyle="1" w:styleId="360">
    <w:name w:val="Заголовок №36"/>
    <w:basedOn w:val="31"/>
    <w:rsid w:val="007F7E75"/>
    <w:rPr>
      <w:rFonts w:eastAsia="Arial Unicode MS"/>
      <w:b/>
      <w:bCs/>
      <w:color w:val="000000"/>
      <w:sz w:val="26"/>
      <w:szCs w:val="26"/>
      <w:shd w:val="clear" w:color="auto" w:fill="FFFFFF"/>
      <w:lang w:eastAsia="ru-RU"/>
    </w:rPr>
  </w:style>
  <w:style w:type="character" w:customStyle="1" w:styleId="7">
    <w:name w:val="Основной текст + Курсив7"/>
    <w:rsid w:val="007F7E75"/>
    <w:rPr>
      <w:rFonts w:eastAsia="Arial Unicode MS"/>
      <w:i/>
      <w:iCs/>
      <w:color w:val="000000"/>
      <w:sz w:val="26"/>
      <w:szCs w:val="26"/>
      <w:lang w:val="ru-RU" w:eastAsia="ru-RU" w:bidi="ar-SA"/>
    </w:rPr>
  </w:style>
  <w:style w:type="character" w:customStyle="1" w:styleId="21210">
    <w:name w:val="Заголовок №2 + 1210"/>
    <w:aliases w:val="5 pt19"/>
    <w:rsid w:val="007F7E75"/>
    <w:rPr>
      <w:rFonts w:eastAsia="Arial Unicode MS"/>
      <w:b/>
      <w:bCs/>
      <w:i/>
      <w:iCs/>
      <w:color w:val="000000"/>
      <w:sz w:val="25"/>
      <w:szCs w:val="25"/>
      <w:lang w:val="ru-RU" w:eastAsia="ru-RU" w:bidi="ar-SA"/>
    </w:rPr>
  </w:style>
  <w:style w:type="character" w:customStyle="1" w:styleId="130">
    <w:name w:val="Основной текст + Полужирный13"/>
    <w:aliases w:val="Курсив8"/>
    <w:rsid w:val="007F7E75"/>
    <w:rPr>
      <w:rFonts w:eastAsia="Arial Unicode MS"/>
      <w:b/>
      <w:bCs/>
      <w:i/>
      <w:iCs/>
      <w:color w:val="000000"/>
      <w:sz w:val="26"/>
      <w:szCs w:val="26"/>
      <w:lang w:val="ru-RU" w:eastAsia="ru-RU" w:bidi="ar-SA"/>
    </w:rPr>
  </w:style>
  <w:style w:type="character" w:customStyle="1" w:styleId="123">
    <w:name w:val="Основной текст + 123"/>
    <w:aliases w:val="5 pt18,Полужирный3,Курсив7"/>
    <w:rsid w:val="007F7E75"/>
    <w:rPr>
      <w:rFonts w:eastAsia="Arial Unicode MS"/>
      <w:b/>
      <w:bCs/>
      <w:i/>
      <w:iCs/>
      <w:color w:val="000000"/>
      <w:sz w:val="25"/>
      <w:szCs w:val="25"/>
      <w:lang w:val="ru-RU" w:eastAsia="ru-RU" w:bidi="ar-SA"/>
    </w:rPr>
  </w:style>
  <w:style w:type="character" w:customStyle="1" w:styleId="5125">
    <w:name w:val="Основной текст (5) + 125"/>
    <w:aliases w:val="5 pt17"/>
    <w:rsid w:val="007F7E75"/>
    <w:rPr>
      <w:rFonts w:eastAsia="Arial Unicode MS"/>
      <w:b/>
      <w:bCs/>
      <w:i/>
      <w:iCs/>
      <w:color w:val="000000"/>
      <w:sz w:val="25"/>
      <w:szCs w:val="25"/>
      <w:lang w:val="ru-RU" w:eastAsia="ru-RU" w:bidi="ar-SA"/>
    </w:rPr>
  </w:style>
  <w:style w:type="character" w:customStyle="1" w:styleId="2129">
    <w:name w:val="Заголовок №2 + 129"/>
    <w:aliases w:val="5 pt16"/>
    <w:rsid w:val="007F7E75"/>
    <w:rPr>
      <w:rFonts w:eastAsia="Arial Unicode MS"/>
      <w:b/>
      <w:bCs/>
      <w:i/>
      <w:iCs/>
      <w:color w:val="000000"/>
      <w:sz w:val="25"/>
      <w:szCs w:val="25"/>
      <w:lang w:val="ru-RU" w:eastAsia="ru-RU" w:bidi="ar-SA"/>
    </w:rPr>
  </w:style>
  <w:style w:type="character" w:customStyle="1" w:styleId="126">
    <w:name w:val="Основной текст + Полужирный12"/>
    <w:rsid w:val="007F7E75"/>
    <w:rPr>
      <w:rFonts w:eastAsia="Arial Unicode MS"/>
      <w:b/>
      <w:bCs/>
      <w:color w:val="000000"/>
      <w:sz w:val="26"/>
      <w:szCs w:val="26"/>
      <w:lang w:val="ru-RU" w:eastAsia="ru-RU" w:bidi="ar-SA"/>
    </w:rPr>
  </w:style>
  <w:style w:type="character" w:customStyle="1" w:styleId="61">
    <w:name w:val="Основной текст + Курсив6"/>
    <w:rsid w:val="007F7E75"/>
    <w:rPr>
      <w:rFonts w:eastAsia="Arial Unicode MS"/>
      <w:i/>
      <w:iCs/>
      <w:color w:val="000000"/>
      <w:sz w:val="26"/>
      <w:szCs w:val="26"/>
      <w:lang w:val="ru-RU" w:eastAsia="ru-RU" w:bidi="ar-SA"/>
    </w:rPr>
  </w:style>
  <w:style w:type="character" w:customStyle="1" w:styleId="361">
    <w:name w:val="Заголовок №3 + Курсив6"/>
    <w:rsid w:val="007F7E75"/>
    <w:rPr>
      <w:rFonts w:eastAsia="Arial Unicode MS"/>
      <w:b/>
      <w:bCs/>
      <w:i/>
      <w:iCs/>
      <w:color w:val="000000"/>
      <w:sz w:val="26"/>
      <w:szCs w:val="26"/>
      <w:lang w:val="ru-RU" w:eastAsia="ru-RU" w:bidi="ar-SA"/>
    </w:rPr>
  </w:style>
  <w:style w:type="character" w:customStyle="1" w:styleId="5124">
    <w:name w:val="Основной текст (5) + 124"/>
    <w:aliases w:val="5 pt15"/>
    <w:rsid w:val="007F7E75"/>
    <w:rPr>
      <w:rFonts w:eastAsia="Arial Unicode MS"/>
      <w:b/>
      <w:bCs/>
      <w:i/>
      <w:iCs/>
      <w:color w:val="000000"/>
      <w:sz w:val="25"/>
      <w:szCs w:val="25"/>
      <w:lang w:val="ru-RU" w:eastAsia="ru-RU" w:bidi="ar-SA"/>
    </w:rPr>
  </w:style>
  <w:style w:type="character" w:customStyle="1" w:styleId="2128">
    <w:name w:val="Заголовок №2 + 128"/>
    <w:aliases w:val="5 pt14"/>
    <w:rsid w:val="007F7E75"/>
    <w:rPr>
      <w:rFonts w:eastAsia="Arial Unicode MS"/>
      <w:b/>
      <w:bCs/>
      <w:i/>
      <w:iCs/>
      <w:color w:val="000000"/>
      <w:sz w:val="25"/>
      <w:szCs w:val="25"/>
      <w:lang w:val="ru-RU" w:eastAsia="ru-RU" w:bidi="ar-SA"/>
    </w:rPr>
  </w:style>
  <w:style w:type="character" w:customStyle="1" w:styleId="52">
    <w:name w:val="Основной текст + Курсив5"/>
    <w:rsid w:val="007F7E75"/>
    <w:rPr>
      <w:rFonts w:eastAsia="Arial Unicode MS"/>
      <w:i/>
      <w:iCs/>
      <w:color w:val="000000"/>
      <w:sz w:val="26"/>
      <w:szCs w:val="26"/>
      <w:lang w:val="ru-RU" w:eastAsia="ru-RU" w:bidi="ar-SA"/>
    </w:rPr>
  </w:style>
  <w:style w:type="character" w:customStyle="1" w:styleId="350">
    <w:name w:val="Заголовок №3 + Курсив5"/>
    <w:rsid w:val="007F7E75"/>
    <w:rPr>
      <w:rFonts w:eastAsia="Arial Unicode MS"/>
      <w:b/>
      <w:bCs/>
      <w:i/>
      <w:iCs/>
      <w:color w:val="000000"/>
      <w:sz w:val="26"/>
      <w:szCs w:val="26"/>
      <w:lang w:val="ru-RU" w:eastAsia="ru-RU" w:bidi="ar-SA"/>
    </w:rPr>
  </w:style>
  <w:style w:type="character" w:customStyle="1" w:styleId="2127">
    <w:name w:val="Заголовок №2 + 127"/>
    <w:aliases w:val="5 pt13"/>
    <w:rsid w:val="007F7E75"/>
    <w:rPr>
      <w:rFonts w:eastAsia="Arial Unicode MS"/>
      <w:b/>
      <w:bCs/>
      <w:i/>
      <w:iCs/>
      <w:color w:val="000000"/>
      <w:sz w:val="25"/>
      <w:szCs w:val="25"/>
      <w:lang w:val="ru-RU" w:eastAsia="ru-RU" w:bidi="ar-SA"/>
    </w:rPr>
  </w:style>
  <w:style w:type="character" w:customStyle="1" w:styleId="5123">
    <w:name w:val="Основной текст (5) + 123"/>
    <w:aliases w:val="5 pt12"/>
    <w:rsid w:val="007F7E75"/>
    <w:rPr>
      <w:rFonts w:eastAsia="Arial Unicode MS"/>
      <w:b/>
      <w:bCs/>
      <w:i/>
      <w:iCs/>
      <w:color w:val="000000"/>
      <w:sz w:val="25"/>
      <w:szCs w:val="25"/>
      <w:lang w:val="ru-RU" w:eastAsia="ru-RU" w:bidi="ar-SA"/>
    </w:rPr>
  </w:style>
  <w:style w:type="character" w:customStyle="1" w:styleId="41">
    <w:name w:val="Основной текст + Курсив4"/>
    <w:rsid w:val="007F7E75"/>
    <w:rPr>
      <w:rFonts w:eastAsia="Arial Unicode MS"/>
      <w:i/>
      <w:iCs/>
      <w:color w:val="000000"/>
      <w:sz w:val="26"/>
      <w:szCs w:val="26"/>
      <w:lang w:val="ru-RU" w:eastAsia="ru-RU" w:bidi="ar-SA"/>
    </w:rPr>
  </w:style>
  <w:style w:type="character" w:customStyle="1" w:styleId="340">
    <w:name w:val="Заголовок №3 + Курсив4"/>
    <w:rsid w:val="007F7E75"/>
    <w:rPr>
      <w:rFonts w:eastAsia="Arial Unicode MS"/>
      <w:b/>
      <w:bCs/>
      <w:i/>
      <w:iCs/>
      <w:color w:val="000000"/>
      <w:sz w:val="26"/>
      <w:szCs w:val="26"/>
      <w:lang w:val="ru-RU" w:eastAsia="ru-RU" w:bidi="ar-SA"/>
    </w:rPr>
  </w:style>
  <w:style w:type="character" w:customStyle="1" w:styleId="2126">
    <w:name w:val="Заголовок №2 + 126"/>
    <w:aliases w:val="5 pt11"/>
    <w:rsid w:val="007F7E75"/>
    <w:rPr>
      <w:rFonts w:eastAsia="Arial Unicode MS"/>
      <w:b/>
      <w:bCs/>
      <w:i/>
      <w:iCs/>
      <w:color w:val="000000"/>
      <w:sz w:val="25"/>
      <w:szCs w:val="25"/>
      <w:lang w:val="ru-RU" w:eastAsia="ru-RU" w:bidi="ar-SA"/>
    </w:rPr>
  </w:style>
  <w:style w:type="character" w:customStyle="1" w:styleId="2125">
    <w:name w:val="Заголовок №2 + 125"/>
    <w:aliases w:val="5 pt10"/>
    <w:rsid w:val="007F7E75"/>
    <w:rPr>
      <w:rFonts w:eastAsia="Arial Unicode MS"/>
      <w:b/>
      <w:bCs/>
      <w:i/>
      <w:iCs/>
      <w:color w:val="000000"/>
      <w:sz w:val="25"/>
      <w:szCs w:val="25"/>
      <w:lang w:val="ru-RU" w:eastAsia="ru-RU" w:bidi="ar-SA"/>
    </w:rPr>
  </w:style>
  <w:style w:type="character" w:customStyle="1" w:styleId="101">
    <w:name w:val="Основной текст + Полужирный10"/>
    <w:aliases w:val="Курсив6"/>
    <w:rsid w:val="007F7E75"/>
    <w:rPr>
      <w:rFonts w:eastAsia="Arial Unicode MS"/>
      <w:b/>
      <w:bCs/>
      <w:i/>
      <w:iCs/>
      <w:color w:val="000000"/>
      <w:sz w:val="26"/>
      <w:szCs w:val="26"/>
      <w:lang w:val="ru-RU" w:eastAsia="ru-RU" w:bidi="ar-SA"/>
    </w:rPr>
  </w:style>
  <w:style w:type="character" w:customStyle="1" w:styleId="1220">
    <w:name w:val="Основной текст + 122"/>
    <w:aliases w:val="5 pt9,Полужирный2,Курсив5"/>
    <w:rsid w:val="007F7E75"/>
    <w:rPr>
      <w:rFonts w:eastAsia="Arial Unicode MS"/>
      <w:b/>
      <w:bCs/>
      <w:i/>
      <w:iCs/>
      <w:color w:val="000000"/>
      <w:sz w:val="25"/>
      <w:szCs w:val="25"/>
      <w:lang w:val="ru-RU" w:eastAsia="ru-RU" w:bidi="ar-SA"/>
    </w:rPr>
  </w:style>
  <w:style w:type="character" w:customStyle="1" w:styleId="1211">
    <w:name w:val="Основной текст + 121"/>
    <w:aliases w:val="5 pt8,Полужирный1,Курсив4,Интервал -1 pt"/>
    <w:rsid w:val="007F7E75"/>
    <w:rPr>
      <w:rFonts w:eastAsia="Arial Unicode MS"/>
      <w:b/>
      <w:bCs/>
      <w:i/>
      <w:iCs/>
      <w:color w:val="000000"/>
      <w:spacing w:val="-30"/>
      <w:sz w:val="25"/>
      <w:szCs w:val="25"/>
      <w:lang w:val="ru-RU" w:eastAsia="ru-RU" w:bidi="ar-SA"/>
    </w:rPr>
  </w:style>
  <w:style w:type="character" w:customStyle="1" w:styleId="90">
    <w:name w:val="Основной текст + Полужирный9"/>
    <w:rsid w:val="007F7E75"/>
    <w:rPr>
      <w:rFonts w:eastAsia="Arial Unicode MS"/>
      <w:b/>
      <w:bCs/>
      <w:color w:val="000000"/>
      <w:sz w:val="26"/>
      <w:szCs w:val="26"/>
      <w:lang w:val="ru-RU" w:eastAsia="ru-RU" w:bidi="ar-SA"/>
    </w:rPr>
  </w:style>
  <w:style w:type="character" w:customStyle="1" w:styleId="250">
    <w:name w:val="Основной текст (2)5"/>
    <w:basedOn w:val="2"/>
    <w:rsid w:val="007F7E75"/>
    <w:rPr>
      <w:rFonts w:eastAsia="Arial Unicode MS"/>
      <w:b/>
      <w:bCs/>
      <w:color w:val="000000"/>
      <w:sz w:val="26"/>
      <w:szCs w:val="26"/>
      <w:shd w:val="clear" w:color="auto" w:fill="FFFFFF"/>
      <w:lang w:eastAsia="ru-RU"/>
    </w:rPr>
  </w:style>
  <w:style w:type="character" w:customStyle="1" w:styleId="80">
    <w:name w:val="Основной текст + Полужирный8"/>
    <w:rsid w:val="007F7E75"/>
    <w:rPr>
      <w:rFonts w:eastAsia="Arial Unicode MS"/>
      <w:b/>
      <w:bCs/>
      <w:color w:val="000000"/>
      <w:sz w:val="26"/>
      <w:szCs w:val="26"/>
      <w:lang w:val="ru-RU" w:eastAsia="ru-RU" w:bidi="ar-SA"/>
    </w:rPr>
  </w:style>
  <w:style w:type="character" w:customStyle="1" w:styleId="3a">
    <w:name w:val="Основной текст + Курсив3"/>
    <w:rsid w:val="007F7E75"/>
    <w:rPr>
      <w:rFonts w:eastAsia="Arial Unicode MS"/>
      <w:i/>
      <w:iCs/>
      <w:color w:val="000000"/>
      <w:sz w:val="26"/>
      <w:szCs w:val="26"/>
      <w:lang w:val="ru-RU" w:eastAsia="ru-RU" w:bidi="ar-SA"/>
    </w:rPr>
  </w:style>
  <w:style w:type="character" w:customStyle="1" w:styleId="330">
    <w:name w:val="Заголовок №3 + Курсив3"/>
    <w:rsid w:val="007F7E75"/>
    <w:rPr>
      <w:rFonts w:eastAsia="Arial Unicode MS"/>
      <w:b/>
      <w:bCs/>
      <w:i/>
      <w:iCs/>
      <w:color w:val="000000"/>
      <w:sz w:val="26"/>
      <w:szCs w:val="26"/>
      <w:lang w:val="ru-RU" w:eastAsia="ru-RU" w:bidi="ar-SA"/>
    </w:rPr>
  </w:style>
  <w:style w:type="character" w:customStyle="1" w:styleId="2124">
    <w:name w:val="Заголовок №2 + 124"/>
    <w:aliases w:val="5 pt7"/>
    <w:rsid w:val="007F7E75"/>
    <w:rPr>
      <w:rFonts w:eastAsia="Arial Unicode MS"/>
      <w:b/>
      <w:bCs/>
      <w:i/>
      <w:iCs/>
      <w:color w:val="000000"/>
      <w:sz w:val="25"/>
      <w:szCs w:val="25"/>
      <w:lang w:val="ru-RU" w:eastAsia="ru-RU" w:bidi="ar-SA"/>
    </w:rPr>
  </w:style>
  <w:style w:type="character" w:customStyle="1" w:styleId="2123">
    <w:name w:val="Заголовок №2 + 123"/>
    <w:aliases w:val="5 pt6,Интервал -1 pt1"/>
    <w:rsid w:val="007F7E75"/>
    <w:rPr>
      <w:rFonts w:eastAsia="Arial Unicode MS"/>
      <w:b/>
      <w:bCs/>
      <w:i/>
      <w:iCs/>
      <w:color w:val="000000"/>
      <w:spacing w:val="-30"/>
      <w:sz w:val="25"/>
      <w:szCs w:val="25"/>
      <w:lang w:val="ru-RU" w:eastAsia="ru-RU" w:bidi="ar-SA"/>
    </w:rPr>
  </w:style>
  <w:style w:type="character" w:customStyle="1" w:styleId="2122">
    <w:name w:val="Заголовок №2 + 122"/>
    <w:aliases w:val="5 pt5"/>
    <w:rsid w:val="007F7E75"/>
    <w:rPr>
      <w:rFonts w:eastAsia="Arial Unicode MS"/>
      <w:b/>
      <w:bCs/>
      <w:i/>
      <w:iCs/>
      <w:color w:val="000000"/>
      <w:sz w:val="25"/>
      <w:szCs w:val="25"/>
      <w:lang w:val="ru-RU" w:eastAsia="ru-RU" w:bidi="ar-SA"/>
    </w:rPr>
  </w:style>
  <w:style w:type="character" w:customStyle="1" w:styleId="2a">
    <w:name w:val="Основной текст + Курсив2"/>
    <w:rsid w:val="007F7E75"/>
    <w:rPr>
      <w:rFonts w:eastAsia="Arial Unicode MS"/>
      <w:i/>
      <w:iCs/>
      <w:color w:val="000000"/>
      <w:sz w:val="26"/>
      <w:szCs w:val="26"/>
      <w:lang w:val="ru-RU" w:eastAsia="ru-RU" w:bidi="ar-SA"/>
    </w:rPr>
  </w:style>
  <w:style w:type="character" w:customStyle="1" w:styleId="323">
    <w:name w:val="Заголовок №3 + Курсив2"/>
    <w:rsid w:val="007F7E75"/>
    <w:rPr>
      <w:rFonts w:eastAsia="Arial Unicode MS"/>
      <w:b/>
      <w:bCs/>
      <w:i/>
      <w:iCs/>
      <w:color w:val="000000"/>
      <w:sz w:val="26"/>
      <w:szCs w:val="26"/>
      <w:lang w:val="ru-RU" w:eastAsia="ru-RU" w:bidi="ar-SA"/>
    </w:rPr>
  </w:style>
  <w:style w:type="character" w:customStyle="1" w:styleId="70">
    <w:name w:val="Основной текст + Полужирный7"/>
    <w:aliases w:val="Курсив3"/>
    <w:rsid w:val="007F7E75"/>
    <w:rPr>
      <w:rFonts w:eastAsia="Arial Unicode MS"/>
      <w:b/>
      <w:bCs/>
      <w:i/>
      <w:iCs/>
      <w:color w:val="000000"/>
      <w:sz w:val="26"/>
      <w:szCs w:val="26"/>
      <w:lang w:val="ru-RU" w:eastAsia="ru-RU" w:bidi="ar-SA"/>
    </w:rPr>
  </w:style>
  <w:style w:type="character" w:customStyle="1" w:styleId="5122">
    <w:name w:val="Основной текст (5) + 122"/>
    <w:aliases w:val="5 pt4"/>
    <w:rsid w:val="007F7E75"/>
    <w:rPr>
      <w:rFonts w:eastAsia="Arial Unicode MS"/>
      <w:b/>
      <w:bCs/>
      <w:i/>
      <w:iCs/>
      <w:color w:val="000000"/>
      <w:sz w:val="25"/>
      <w:szCs w:val="25"/>
      <w:lang w:val="ru-RU" w:eastAsia="ru-RU" w:bidi="ar-SA"/>
    </w:rPr>
  </w:style>
  <w:style w:type="character" w:customStyle="1" w:styleId="5121">
    <w:name w:val="Основной текст (5) + 121"/>
    <w:aliases w:val="5 pt3"/>
    <w:rsid w:val="007F7E75"/>
    <w:rPr>
      <w:rFonts w:eastAsia="Arial Unicode MS"/>
      <w:b/>
      <w:bCs/>
      <w:i/>
      <w:iCs/>
      <w:color w:val="000000"/>
      <w:sz w:val="25"/>
      <w:szCs w:val="25"/>
      <w:lang w:val="ru-RU" w:eastAsia="ru-RU" w:bidi="ar-SA"/>
    </w:rPr>
  </w:style>
  <w:style w:type="character" w:customStyle="1" w:styleId="510">
    <w:name w:val="Основной текст (5) + Не полужирный1"/>
    <w:aliases w:val="Не курсив1"/>
    <w:rsid w:val="007F7E75"/>
    <w:rPr>
      <w:rFonts w:eastAsia="Arial Unicode MS"/>
      <w:b w:val="0"/>
      <w:bCs w:val="0"/>
      <w:i w:val="0"/>
      <w:iCs w:val="0"/>
      <w:color w:val="000000"/>
      <w:sz w:val="26"/>
      <w:szCs w:val="26"/>
      <w:lang w:val="ru-RU" w:eastAsia="ru-RU" w:bidi="ar-SA"/>
    </w:rPr>
  </w:style>
  <w:style w:type="character" w:customStyle="1" w:styleId="53">
    <w:name w:val="Основной текст (5) + Не курсив"/>
    <w:rsid w:val="007F7E75"/>
    <w:rPr>
      <w:rFonts w:eastAsia="Arial Unicode MS"/>
      <w:b/>
      <w:bCs/>
      <w:i w:val="0"/>
      <w:iCs w:val="0"/>
      <w:color w:val="000000"/>
      <w:sz w:val="26"/>
      <w:szCs w:val="26"/>
      <w:lang w:val="ru-RU" w:eastAsia="ru-RU" w:bidi="ar-SA"/>
    </w:rPr>
  </w:style>
  <w:style w:type="character" w:customStyle="1" w:styleId="231">
    <w:name w:val="Основной текст (2)3"/>
    <w:basedOn w:val="2"/>
    <w:rsid w:val="007F7E75"/>
    <w:rPr>
      <w:rFonts w:eastAsia="Arial Unicode MS"/>
      <w:b/>
      <w:bCs/>
      <w:color w:val="000000"/>
      <w:sz w:val="26"/>
      <w:szCs w:val="26"/>
      <w:shd w:val="clear" w:color="auto" w:fill="FFFFFF"/>
      <w:lang w:eastAsia="ru-RU"/>
    </w:rPr>
  </w:style>
  <w:style w:type="character" w:customStyle="1" w:styleId="331">
    <w:name w:val="Заголовок №33"/>
    <w:basedOn w:val="31"/>
    <w:rsid w:val="007F7E75"/>
    <w:rPr>
      <w:rFonts w:eastAsia="Arial Unicode MS"/>
      <w:b/>
      <w:bCs/>
      <w:color w:val="000000"/>
      <w:sz w:val="26"/>
      <w:szCs w:val="26"/>
      <w:shd w:val="clear" w:color="auto" w:fill="FFFFFF"/>
      <w:lang w:eastAsia="ru-RU"/>
    </w:rPr>
  </w:style>
  <w:style w:type="character" w:customStyle="1" w:styleId="1a">
    <w:name w:val="Основной текст + Курсив1"/>
    <w:rsid w:val="007F7E75"/>
    <w:rPr>
      <w:rFonts w:eastAsia="Arial Unicode MS"/>
      <w:i/>
      <w:iCs/>
      <w:color w:val="000000"/>
      <w:sz w:val="26"/>
      <w:szCs w:val="26"/>
      <w:lang w:val="ru-RU" w:eastAsia="ru-RU" w:bidi="ar-SA"/>
    </w:rPr>
  </w:style>
  <w:style w:type="character" w:customStyle="1" w:styleId="62">
    <w:name w:val="Основной текст + Полужирный6"/>
    <w:rsid w:val="007F7E75"/>
    <w:rPr>
      <w:rFonts w:eastAsia="Arial Unicode MS"/>
      <w:b/>
      <w:bCs/>
      <w:color w:val="000000"/>
      <w:sz w:val="26"/>
      <w:szCs w:val="26"/>
      <w:lang w:val="ru-RU" w:eastAsia="ru-RU" w:bidi="ar-SA"/>
    </w:rPr>
  </w:style>
  <w:style w:type="character" w:customStyle="1" w:styleId="54">
    <w:name w:val="Основной текст + Полужирный5"/>
    <w:rsid w:val="007F7E75"/>
    <w:rPr>
      <w:rFonts w:eastAsia="Arial Unicode MS"/>
      <w:b/>
      <w:bCs/>
      <w:color w:val="000000"/>
      <w:sz w:val="26"/>
      <w:szCs w:val="26"/>
      <w:lang w:val="ru-RU" w:eastAsia="ru-RU" w:bidi="ar-SA"/>
    </w:rPr>
  </w:style>
  <w:style w:type="character" w:customStyle="1" w:styleId="42">
    <w:name w:val="Основной текст + Полужирный4"/>
    <w:rsid w:val="007F7E75"/>
    <w:rPr>
      <w:rFonts w:eastAsia="Arial Unicode MS"/>
      <w:b/>
      <w:bCs/>
      <w:color w:val="000000"/>
      <w:sz w:val="26"/>
      <w:szCs w:val="26"/>
      <w:lang w:val="ru-RU" w:eastAsia="ru-RU" w:bidi="ar-SA"/>
    </w:rPr>
  </w:style>
  <w:style w:type="character" w:customStyle="1" w:styleId="223">
    <w:name w:val="Основной текст (2)2"/>
    <w:basedOn w:val="2"/>
    <w:rsid w:val="007F7E75"/>
    <w:rPr>
      <w:rFonts w:eastAsia="Arial Unicode MS"/>
      <w:b/>
      <w:bCs/>
      <w:color w:val="000000"/>
      <w:sz w:val="26"/>
      <w:szCs w:val="26"/>
      <w:shd w:val="clear" w:color="auto" w:fill="FFFFFF"/>
      <w:lang w:eastAsia="ru-RU"/>
    </w:rPr>
  </w:style>
  <w:style w:type="character" w:customStyle="1" w:styleId="2220">
    <w:name w:val="Заголовок №2 (2)2"/>
    <w:basedOn w:val="22"/>
    <w:rsid w:val="007F7E75"/>
    <w:rPr>
      <w:rFonts w:eastAsia="Arial Unicode MS"/>
      <w:b/>
      <w:bCs/>
      <w:color w:val="000000"/>
      <w:sz w:val="26"/>
      <w:szCs w:val="26"/>
      <w:shd w:val="clear" w:color="auto" w:fill="FFFFFF"/>
      <w:lang w:eastAsia="ru-RU"/>
    </w:rPr>
  </w:style>
  <w:style w:type="character" w:customStyle="1" w:styleId="324">
    <w:name w:val="Заголовок №32"/>
    <w:basedOn w:val="31"/>
    <w:rsid w:val="007F7E75"/>
    <w:rPr>
      <w:rFonts w:eastAsia="Arial Unicode MS"/>
      <w:b/>
      <w:bCs/>
      <w:color w:val="000000"/>
      <w:sz w:val="26"/>
      <w:szCs w:val="26"/>
      <w:shd w:val="clear" w:color="auto" w:fill="FFFFFF"/>
      <w:lang w:eastAsia="ru-RU"/>
    </w:rPr>
  </w:style>
  <w:style w:type="character" w:customStyle="1" w:styleId="3121">
    <w:name w:val="Заголовок №3 + 12"/>
    <w:aliases w:val="5 pt1,Курсив2"/>
    <w:rsid w:val="007F7E75"/>
    <w:rPr>
      <w:rFonts w:eastAsia="Arial Unicode MS"/>
      <w:b/>
      <w:bCs/>
      <w:i/>
      <w:iCs/>
      <w:color w:val="000000"/>
      <w:sz w:val="25"/>
      <w:szCs w:val="25"/>
      <w:lang w:val="ru-RU" w:eastAsia="ru-RU" w:bidi="ar-SA"/>
    </w:rPr>
  </w:style>
  <w:style w:type="character" w:customStyle="1" w:styleId="314">
    <w:name w:val="Заголовок №3 + Курсив1"/>
    <w:rsid w:val="007F7E75"/>
    <w:rPr>
      <w:rFonts w:eastAsia="Arial Unicode MS"/>
      <w:b/>
      <w:bCs/>
      <w:i/>
      <w:iCs/>
      <w:color w:val="000000"/>
      <w:sz w:val="26"/>
      <w:szCs w:val="26"/>
      <w:lang w:val="ru-RU" w:eastAsia="ru-RU" w:bidi="ar-SA"/>
    </w:rPr>
  </w:style>
  <w:style w:type="character" w:customStyle="1" w:styleId="3b">
    <w:name w:val="Основной текст + Полужирный3"/>
    <w:rsid w:val="007F7E75"/>
    <w:rPr>
      <w:rFonts w:eastAsia="Arial Unicode MS"/>
      <w:b/>
      <w:bCs/>
      <w:color w:val="000000"/>
      <w:sz w:val="26"/>
      <w:szCs w:val="26"/>
      <w:lang w:val="ru-RU" w:eastAsia="ru-RU" w:bidi="ar-SA"/>
    </w:rPr>
  </w:style>
  <w:style w:type="character" w:customStyle="1" w:styleId="2b">
    <w:name w:val="Основной текст + Полужирный2"/>
    <w:rsid w:val="007F7E75"/>
    <w:rPr>
      <w:rFonts w:eastAsia="Arial Unicode MS"/>
      <w:b/>
      <w:bCs/>
      <w:color w:val="000000"/>
      <w:sz w:val="26"/>
      <w:szCs w:val="26"/>
      <w:lang w:val="ru-RU" w:eastAsia="ru-RU" w:bidi="ar-SA"/>
    </w:rPr>
  </w:style>
  <w:style w:type="character" w:customStyle="1" w:styleId="1b">
    <w:name w:val="Основной текст + Полужирный1"/>
    <w:aliases w:val="Курсив1"/>
    <w:rsid w:val="007F7E75"/>
    <w:rPr>
      <w:rFonts w:eastAsia="Arial Unicode MS"/>
      <w:b/>
      <w:bCs/>
      <w:i/>
      <w:iCs/>
      <w:color w:val="000000"/>
      <w:sz w:val="26"/>
      <w:szCs w:val="26"/>
      <w:lang w:val="ru-RU" w:eastAsia="ru-RU" w:bidi="ar-SA"/>
    </w:rPr>
  </w:style>
  <w:style w:type="paragraph" w:styleId="ab">
    <w:name w:val="Balloon Text"/>
    <w:basedOn w:val="a"/>
    <w:link w:val="ac"/>
    <w:uiPriority w:val="99"/>
    <w:semiHidden/>
    <w:unhideWhenUsed/>
    <w:rsid w:val="007F7E75"/>
    <w:pPr>
      <w:spacing w:after="0" w:line="240" w:lineRule="auto"/>
    </w:pPr>
    <w:rPr>
      <w:rFonts w:ascii="Tahoma" w:eastAsia="Times New Roman" w:hAnsi="Tahoma" w:cs="Tahoma"/>
      <w:color w:val="000000"/>
      <w:sz w:val="16"/>
      <w:szCs w:val="16"/>
      <w:lang w:eastAsia="ru-RU"/>
    </w:rPr>
  </w:style>
  <w:style w:type="character" w:customStyle="1" w:styleId="ac">
    <w:name w:val="Текст выноски Знак"/>
    <w:basedOn w:val="a0"/>
    <w:link w:val="ab"/>
    <w:uiPriority w:val="99"/>
    <w:semiHidden/>
    <w:rsid w:val="007F7E75"/>
    <w:rPr>
      <w:rFonts w:ascii="Tahoma" w:eastAsia="Times New Roman" w:hAnsi="Tahoma" w:cs="Tahoma"/>
      <w:color w:val="000000"/>
      <w:sz w:val="16"/>
      <w:szCs w:val="16"/>
      <w:lang w:eastAsia="ru-RU"/>
    </w:rPr>
  </w:style>
  <w:style w:type="table" w:styleId="ad">
    <w:name w:val="Table Grid"/>
    <w:basedOn w:val="a1"/>
    <w:uiPriority w:val="59"/>
    <w:rsid w:val="00DF1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56375">
      <w:bodyDiv w:val="1"/>
      <w:marLeft w:val="0"/>
      <w:marRight w:val="0"/>
      <w:marTop w:val="0"/>
      <w:marBottom w:val="0"/>
      <w:divBdr>
        <w:top w:val="none" w:sz="0" w:space="0" w:color="auto"/>
        <w:left w:val="none" w:sz="0" w:space="0" w:color="auto"/>
        <w:bottom w:val="none" w:sz="0" w:space="0" w:color="auto"/>
        <w:right w:val="none" w:sz="0" w:space="0" w:color="auto"/>
      </w:divBdr>
    </w:div>
    <w:div w:id="791557674">
      <w:bodyDiv w:val="1"/>
      <w:marLeft w:val="0"/>
      <w:marRight w:val="0"/>
      <w:marTop w:val="0"/>
      <w:marBottom w:val="0"/>
      <w:divBdr>
        <w:top w:val="none" w:sz="0" w:space="0" w:color="auto"/>
        <w:left w:val="none" w:sz="0" w:space="0" w:color="auto"/>
        <w:bottom w:val="none" w:sz="0" w:space="0" w:color="auto"/>
        <w:right w:val="none" w:sz="0" w:space="0" w:color="auto"/>
      </w:divBdr>
    </w:div>
    <w:div w:id="139469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56</Pages>
  <Words>9359</Words>
  <Characters>53349</Characters>
  <Application>Microsoft Office Word</Application>
  <DocSecurity>0</DocSecurity>
  <Lines>444</Lines>
  <Paragraphs>125</Paragraphs>
  <ScaleCrop>false</ScaleCrop>
  <Company/>
  <LinksUpToDate>false</LinksUpToDate>
  <CharactersWithSpaces>62583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8</cp:revision>
  <dcterms:created xsi:type="dcterms:W3CDTF">2016-04-13T13:26:00Z</dcterms:created>
  <dcterms:modified xsi:type="dcterms:W3CDTF">2017-10-03T14:12:00Z</dcterms:modified>
</cp:coreProperties>
</file>